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CF9" w:rsidRPr="007337F9" w:rsidRDefault="00181CF9" w:rsidP="00CD7EEC">
      <w:pPr>
        <w:pStyle w:val="10"/>
        <w:numPr>
          <w:ilvl w:val="0"/>
          <w:numId w:val="0"/>
        </w:numPr>
        <w:ind w:left="1069"/>
        <w:rPr>
          <w:lang w:val="ru-RU"/>
        </w:rPr>
      </w:pPr>
      <w:bookmarkStart w:id="0" w:name="_GoBack"/>
      <w:bookmarkEnd w:id="0"/>
      <w:r w:rsidRPr="007337F9">
        <w:rPr>
          <w:lang w:val="ru-RU"/>
        </w:rPr>
        <w:t xml:space="preserve">ДОГОВОР № </w:t>
      </w:r>
      <w:r w:rsidR="006D394D" w:rsidRPr="007337F9">
        <w:rPr>
          <w:lang w:val="ru-RU"/>
        </w:rPr>
        <w:t>_____________</w:t>
      </w:r>
    </w:p>
    <w:p w:rsidR="00181CF9" w:rsidRPr="005F2A0C" w:rsidRDefault="00181CF9" w:rsidP="00181CF9">
      <w:pPr>
        <w:ind w:right="-142"/>
        <w:jc w:val="both"/>
        <w:rPr>
          <w:rFonts w:ascii="Times New Roman" w:hAnsi="Times New Roman"/>
          <w:sz w:val="22"/>
          <w:szCs w:val="22"/>
          <w:lang w:val="ru-RU"/>
        </w:rPr>
      </w:pPr>
    </w:p>
    <w:p w:rsidR="00181CF9" w:rsidRPr="005F2A0C" w:rsidRDefault="00181CF9" w:rsidP="00181CF9">
      <w:pPr>
        <w:tabs>
          <w:tab w:val="right" w:pos="8789"/>
        </w:tabs>
        <w:ind w:right="-142"/>
        <w:jc w:val="both"/>
        <w:rPr>
          <w:rFonts w:ascii="Times New Roman" w:hAnsi="Times New Roman"/>
          <w:iCs/>
          <w:sz w:val="22"/>
          <w:szCs w:val="22"/>
          <w:lang w:val="ru-RU"/>
        </w:rPr>
      </w:pPr>
      <w:r w:rsidRPr="005F2A0C">
        <w:rPr>
          <w:rFonts w:ascii="Times New Roman" w:hAnsi="Times New Roman"/>
          <w:iCs/>
          <w:sz w:val="22"/>
          <w:szCs w:val="22"/>
          <w:lang w:val="ru-RU"/>
        </w:rPr>
        <w:t xml:space="preserve">г. </w:t>
      </w:r>
      <w:r w:rsidR="000E5059" w:rsidRPr="005F2A0C">
        <w:rPr>
          <w:rFonts w:ascii="Times New Roman" w:hAnsi="Times New Roman"/>
          <w:iCs/>
          <w:sz w:val="22"/>
          <w:szCs w:val="22"/>
          <w:lang w:val="ru-RU"/>
        </w:rPr>
        <w:t>Санкт-Петербург</w:t>
      </w:r>
      <w:r w:rsidRPr="005F2A0C">
        <w:rPr>
          <w:rFonts w:ascii="Times New Roman" w:hAnsi="Times New Roman"/>
          <w:b/>
          <w:iCs/>
          <w:sz w:val="22"/>
          <w:szCs w:val="22"/>
          <w:lang w:val="ru-RU"/>
        </w:rPr>
        <w:t xml:space="preserve">                                                                                      </w:t>
      </w:r>
      <w:r w:rsidR="00494081" w:rsidRPr="005F2A0C">
        <w:rPr>
          <w:rFonts w:ascii="Times New Roman" w:hAnsi="Times New Roman"/>
          <w:iCs/>
          <w:sz w:val="22"/>
          <w:szCs w:val="22"/>
          <w:lang w:val="ru-RU"/>
        </w:rPr>
        <w:t xml:space="preserve">« __ </w:t>
      </w:r>
      <w:r w:rsidR="002104BA" w:rsidRPr="005F2A0C">
        <w:rPr>
          <w:rFonts w:ascii="Times New Roman" w:hAnsi="Times New Roman"/>
          <w:iCs/>
          <w:sz w:val="22"/>
          <w:szCs w:val="22"/>
          <w:lang w:val="ru-RU"/>
        </w:rPr>
        <w:t>»</w:t>
      </w:r>
      <w:r w:rsidR="00556AA7" w:rsidRPr="005F2A0C">
        <w:rPr>
          <w:rFonts w:ascii="Times New Roman" w:hAnsi="Times New Roman"/>
          <w:iCs/>
          <w:sz w:val="22"/>
          <w:szCs w:val="22"/>
          <w:lang w:val="ru-RU"/>
        </w:rPr>
        <w:t xml:space="preserve"> </w:t>
      </w:r>
      <w:r w:rsidR="00494081" w:rsidRPr="005F2A0C">
        <w:rPr>
          <w:rFonts w:ascii="Times New Roman" w:hAnsi="Times New Roman"/>
          <w:iCs/>
          <w:sz w:val="22"/>
          <w:szCs w:val="22"/>
          <w:lang w:val="ru-RU"/>
        </w:rPr>
        <w:t>____________</w:t>
      </w:r>
      <w:r w:rsidR="002104BA" w:rsidRPr="005F2A0C">
        <w:rPr>
          <w:rFonts w:ascii="Times New Roman" w:hAnsi="Times New Roman"/>
          <w:iCs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/>
          <w:iCs/>
          <w:sz w:val="22"/>
          <w:szCs w:val="22"/>
          <w:lang w:val="ru-RU"/>
        </w:rPr>
        <w:t>201</w:t>
      </w:r>
      <w:r w:rsidR="00406A64" w:rsidRPr="005F2A0C">
        <w:rPr>
          <w:rFonts w:ascii="Times New Roman" w:hAnsi="Times New Roman"/>
          <w:iCs/>
          <w:sz w:val="22"/>
          <w:szCs w:val="22"/>
          <w:lang w:val="ru-RU"/>
        </w:rPr>
        <w:t>7</w:t>
      </w:r>
      <w:r w:rsidRPr="005F2A0C">
        <w:rPr>
          <w:rFonts w:ascii="Times New Roman" w:hAnsi="Times New Roman"/>
          <w:iCs/>
          <w:sz w:val="22"/>
          <w:szCs w:val="22"/>
          <w:lang w:val="ru-RU"/>
        </w:rPr>
        <w:t xml:space="preserve"> г.</w:t>
      </w:r>
    </w:p>
    <w:p w:rsidR="00181CF9" w:rsidRPr="005F2A0C" w:rsidRDefault="00B529F4" w:rsidP="007337F9">
      <w:pPr>
        <w:spacing w:before="120" w:after="120"/>
        <w:ind w:right="-142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/>
        </w:rPr>
        <w:t>Частное образовательное учреждение дополнительного профессионального образования «Газпром корпоративный институт» («Газпром корпоративный институт»), именуемое в дальнейшем «Заказчик», в лице заместителя директора «Газпром корпоративный институт» - директора филиала в Санкт-Петербурге Печенкина Александра Евгеньевича, действующего на основании доверенности №</w:t>
      </w:r>
      <w:r w:rsidR="00C31E85" w:rsidRPr="005F2A0C">
        <w:rPr>
          <w:rFonts w:ascii="Times New Roman" w:hAnsi="Times New Roman"/>
          <w:sz w:val="22"/>
          <w:szCs w:val="22"/>
        </w:rPr>
        <w:t> </w:t>
      </w:r>
      <w:r w:rsidRPr="005F2A0C">
        <w:rPr>
          <w:rFonts w:ascii="Times New Roman" w:hAnsi="Times New Roman"/>
          <w:sz w:val="22"/>
          <w:szCs w:val="22"/>
          <w:lang w:val="ru-RU"/>
        </w:rPr>
        <w:t>20 от 07.11.2016,</w:t>
      </w:r>
      <w:r w:rsidR="00181CF9" w:rsidRPr="005F2A0C">
        <w:rPr>
          <w:rFonts w:ascii="Times New Roman" w:hAnsi="Times New Roman"/>
          <w:sz w:val="22"/>
          <w:szCs w:val="22"/>
          <w:lang w:val="ru-RU"/>
        </w:rPr>
        <w:t xml:space="preserve"> с одной стороны, и</w:t>
      </w:r>
      <w:r w:rsidR="009B7286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8B1D71" w:rsidRPr="005F2A0C">
        <w:rPr>
          <w:rFonts w:ascii="Times New Roman" w:hAnsi="Times New Roman"/>
          <w:i/>
          <w:sz w:val="22"/>
          <w:szCs w:val="22"/>
          <w:lang w:val="ru-RU"/>
        </w:rPr>
        <w:t>(</w:t>
      </w:r>
      <w:r w:rsidR="008B1D71" w:rsidRPr="005F2A0C">
        <w:rPr>
          <w:rFonts w:ascii="Times New Roman" w:hAnsi="Times New Roman" w:hint="eastAsia"/>
          <w:i/>
          <w:sz w:val="22"/>
          <w:szCs w:val="22"/>
          <w:lang w:val="ru-RU"/>
        </w:rPr>
        <w:t>указать</w:t>
      </w:r>
      <w:r w:rsidR="008B1D71" w:rsidRPr="005F2A0C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8B1D71" w:rsidRPr="005F2A0C">
        <w:rPr>
          <w:rFonts w:ascii="Times New Roman" w:hAnsi="Times New Roman" w:hint="eastAsia"/>
          <w:i/>
          <w:sz w:val="22"/>
          <w:szCs w:val="22"/>
          <w:lang w:val="ru-RU"/>
        </w:rPr>
        <w:t>наименование</w:t>
      </w:r>
      <w:r w:rsidR="008B1D71" w:rsidRPr="005F2A0C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8B1D71" w:rsidRPr="005F2A0C">
        <w:rPr>
          <w:rFonts w:ascii="Times New Roman" w:hAnsi="Times New Roman" w:hint="eastAsia"/>
          <w:i/>
          <w:sz w:val="22"/>
          <w:szCs w:val="22"/>
          <w:lang w:val="ru-RU"/>
        </w:rPr>
        <w:t>организации</w:t>
      </w:r>
      <w:r w:rsidR="008B1D71" w:rsidRPr="005F2A0C">
        <w:rPr>
          <w:rFonts w:ascii="Times New Roman" w:hAnsi="Times New Roman"/>
          <w:i/>
          <w:sz w:val="22"/>
          <w:szCs w:val="22"/>
          <w:lang w:val="ru-RU"/>
        </w:rPr>
        <w:t>)</w:t>
      </w:r>
      <w:r w:rsidR="00156049" w:rsidRPr="005F2A0C">
        <w:rPr>
          <w:rFonts w:ascii="Times New Roman" w:hAnsi="Times New Roman"/>
          <w:sz w:val="22"/>
          <w:szCs w:val="22"/>
          <w:lang w:val="ru-RU"/>
        </w:rPr>
        <w:t>, именуем</w:t>
      </w:r>
      <w:r w:rsidR="00C31E85" w:rsidRPr="005F2A0C">
        <w:rPr>
          <w:rFonts w:ascii="Times New Roman" w:hAnsi="Times New Roman"/>
          <w:sz w:val="22"/>
          <w:szCs w:val="22"/>
          <w:lang w:val="ru-RU"/>
        </w:rPr>
        <w:t>ое</w:t>
      </w:r>
      <w:r w:rsidR="00156049" w:rsidRPr="005F2A0C">
        <w:rPr>
          <w:rFonts w:ascii="Times New Roman" w:hAnsi="Times New Roman"/>
          <w:sz w:val="22"/>
          <w:szCs w:val="22"/>
          <w:lang w:val="ru-RU"/>
        </w:rPr>
        <w:t xml:space="preserve"> в дальнейшем </w:t>
      </w:r>
      <w:r w:rsidR="00C31E85" w:rsidRPr="005F2A0C">
        <w:rPr>
          <w:rFonts w:ascii="Times New Roman" w:hAnsi="Times New Roman"/>
          <w:sz w:val="22"/>
          <w:szCs w:val="22"/>
          <w:lang w:val="ru-RU"/>
        </w:rPr>
        <w:t>«</w:t>
      </w:r>
      <w:r w:rsidR="00156049" w:rsidRPr="007337F9">
        <w:rPr>
          <w:rFonts w:ascii="Times New Roman" w:hAnsi="Times New Roman"/>
          <w:sz w:val="22"/>
          <w:szCs w:val="22"/>
          <w:lang w:val="ru-RU"/>
        </w:rPr>
        <w:t>Исполнитель</w:t>
      </w:r>
      <w:r w:rsidR="00C31E85" w:rsidRPr="005F2A0C">
        <w:rPr>
          <w:rFonts w:ascii="Times New Roman" w:hAnsi="Times New Roman"/>
          <w:sz w:val="22"/>
          <w:szCs w:val="22"/>
          <w:lang w:val="ru-RU"/>
        </w:rPr>
        <w:t>»</w:t>
      </w:r>
      <w:r w:rsidR="00156049" w:rsidRPr="005F2A0C">
        <w:rPr>
          <w:rFonts w:ascii="Times New Roman" w:hAnsi="Times New Roman"/>
          <w:sz w:val="22"/>
          <w:szCs w:val="22"/>
          <w:lang w:val="ru-RU"/>
        </w:rPr>
        <w:t>, в лице</w:t>
      </w:r>
      <w:r w:rsidR="008B1D71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8B1D71" w:rsidRPr="005F2A0C">
        <w:rPr>
          <w:rFonts w:ascii="Times New Roman" w:hAnsi="Times New Roman"/>
          <w:i/>
          <w:sz w:val="22"/>
          <w:szCs w:val="22"/>
          <w:lang w:val="ru-RU"/>
        </w:rPr>
        <w:t>(</w:t>
      </w:r>
      <w:r w:rsidR="008B1D71" w:rsidRPr="005F2A0C">
        <w:rPr>
          <w:rFonts w:ascii="Times New Roman" w:hAnsi="Times New Roman" w:hint="eastAsia"/>
          <w:i/>
          <w:sz w:val="22"/>
          <w:szCs w:val="22"/>
          <w:lang w:val="ru-RU"/>
        </w:rPr>
        <w:t>указать</w:t>
      </w:r>
      <w:r w:rsidR="008B1D71" w:rsidRPr="005F2A0C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8B1D71" w:rsidRPr="005F2A0C">
        <w:rPr>
          <w:rFonts w:ascii="Times New Roman" w:hAnsi="Times New Roman" w:hint="eastAsia"/>
          <w:i/>
          <w:sz w:val="22"/>
          <w:szCs w:val="22"/>
          <w:lang w:val="ru-RU"/>
        </w:rPr>
        <w:t>должность</w:t>
      </w:r>
      <w:r w:rsidR="008B1D71" w:rsidRPr="005F2A0C">
        <w:rPr>
          <w:rFonts w:ascii="Times New Roman" w:hAnsi="Times New Roman"/>
          <w:i/>
          <w:sz w:val="22"/>
          <w:szCs w:val="22"/>
          <w:lang w:val="ru-RU"/>
        </w:rPr>
        <w:t xml:space="preserve">, </w:t>
      </w:r>
      <w:r w:rsidR="008B1D71" w:rsidRPr="005F2A0C">
        <w:rPr>
          <w:rFonts w:ascii="Times New Roman" w:hAnsi="Times New Roman" w:hint="eastAsia"/>
          <w:i/>
          <w:sz w:val="22"/>
          <w:szCs w:val="22"/>
          <w:lang w:val="ru-RU"/>
        </w:rPr>
        <w:t>фамилию</w:t>
      </w:r>
      <w:r w:rsidR="008B1D71" w:rsidRPr="005F2A0C">
        <w:rPr>
          <w:rFonts w:ascii="Times New Roman" w:hAnsi="Times New Roman"/>
          <w:i/>
          <w:sz w:val="22"/>
          <w:szCs w:val="22"/>
          <w:lang w:val="ru-RU"/>
        </w:rPr>
        <w:t xml:space="preserve">, </w:t>
      </w:r>
      <w:r w:rsidR="008B1D71" w:rsidRPr="005F2A0C">
        <w:rPr>
          <w:rFonts w:ascii="Times New Roman" w:hAnsi="Times New Roman" w:hint="eastAsia"/>
          <w:i/>
          <w:sz w:val="22"/>
          <w:szCs w:val="22"/>
          <w:lang w:val="ru-RU"/>
        </w:rPr>
        <w:t>имя</w:t>
      </w:r>
      <w:r w:rsidR="008B1D71" w:rsidRPr="005F2A0C">
        <w:rPr>
          <w:rFonts w:ascii="Times New Roman" w:hAnsi="Times New Roman"/>
          <w:i/>
          <w:sz w:val="22"/>
          <w:szCs w:val="22"/>
          <w:lang w:val="ru-RU"/>
        </w:rPr>
        <w:t xml:space="preserve">, </w:t>
      </w:r>
      <w:r w:rsidR="008B1D71" w:rsidRPr="005F2A0C">
        <w:rPr>
          <w:rFonts w:ascii="Times New Roman" w:hAnsi="Times New Roman" w:hint="eastAsia"/>
          <w:i/>
          <w:sz w:val="22"/>
          <w:szCs w:val="22"/>
          <w:lang w:val="ru-RU"/>
        </w:rPr>
        <w:t>отчество</w:t>
      </w:r>
      <w:r w:rsidR="008B1D71" w:rsidRPr="005F2A0C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8B1D71" w:rsidRPr="005F2A0C">
        <w:rPr>
          <w:rFonts w:ascii="Times New Roman" w:hAnsi="Times New Roman" w:hint="eastAsia"/>
          <w:i/>
          <w:sz w:val="22"/>
          <w:szCs w:val="22"/>
          <w:lang w:val="ru-RU"/>
        </w:rPr>
        <w:t>уполномоченного</w:t>
      </w:r>
      <w:r w:rsidR="008B1D71" w:rsidRPr="005F2A0C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8B1D71" w:rsidRPr="005F2A0C">
        <w:rPr>
          <w:rFonts w:ascii="Times New Roman" w:hAnsi="Times New Roman" w:hint="eastAsia"/>
          <w:i/>
          <w:sz w:val="22"/>
          <w:szCs w:val="22"/>
          <w:lang w:val="ru-RU"/>
        </w:rPr>
        <w:t>лица</w:t>
      </w:r>
      <w:r w:rsidR="008B1D71" w:rsidRPr="005F2A0C">
        <w:rPr>
          <w:rFonts w:ascii="Times New Roman" w:hAnsi="Times New Roman"/>
          <w:i/>
          <w:sz w:val="22"/>
          <w:szCs w:val="22"/>
          <w:lang w:val="ru-RU"/>
        </w:rPr>
        <w:t>)</w:t>
      </w:r>
      <w:r w:rsidR="00156049" w:rsidRPr="005F2A0C">
        <w:rPr>
          <w:rFonts w:ascii="Times New Roman" w:hAnsi="Times New Roman"/>
          <w:sz w:val="22"/>
          <w:szCs w:val="22"/>
          <w:lang w:val="ru-RU"/>
        </w:rPr>
        <w:t>, действующего</w:t>
      </w:r>
      <w:r w:rsidR="008B1D71" w:rsidRPr="005F2A0C">
        <w:rPr>
          <w:rFonts w:ascii="Times New Roman" w:hAnsi="Times New Roman"/>
          <w:i/>
          <w:sz w:val="22"/>
          <w:szCs w:val="22"/>
          <w:lang w:val="ru-RU"/>
        </w:rPr>
        <w:t>/ей</w:t>
      </w:r>
      <w:r w:rsidR="00156049" w:rsidRPr="005F2A0C">
        <w:rPr>
          <w:rFonts w:ascii="Times New Roman" w:hAnsi="Times New Roman"/>
          <w:sz w:val="22"/>
          <w:szCs w:val="22"/>
          <w:lang w:val="ru-RU"/>
        </w:rPr>
        <w:t xml:space="preserve"> на </w:t>
      </w:r>
      <w:r w:rsidR="008B1D71" w:rsidRPr="005F2A0C">
        <w:rPr>
          <w:rFonts w:ascii="Times New Roman" w:hAnsi="Times New Roman"/>
          <w:sz w:val="22"/>
          <w:szCs w:val="22"/>
          <w:lang w:val="ru-RU"/>
        </w:rPr>
        <w:t>основании___________</w:t>
      </w:r>
      <w:r w:rsidR="00181CF9" w:rsidRPr="005F2A0C">
        <w:rPr>
          <w:rFonts w:ascii="Times New Roman" w:hAnsi="Times New Roman"/>
          <w:sz w:val="22"/>
          <w:szCs w:val="22"/>
          <w:lang w:val="ru-RU"/>
        </w:rPr>
        <w:t xml:space="preserve">, с другой стороны, </w:t>
      </w:r>
      <w:r w:rsidR="00C31E85" w:rsidRPr="005F2A0C">
        <w:rPr>
          <w:rFonts w:ascii="Times New Roman" w:hAnsi="Times New Roman"/>
          <w:sz w:val="22"/>
          <w:szCs w:val="22"/>
          <w:lang w:val="ru-RU"/>
        </w:rPr>
        <w:t xml:space="preserve">совместно </w:t>
      </w:r>
      <w:r w:rsidR="00181CF9" w:rsidRPr="005F2A0C">
        <w:rPr>
          <w:rFonts w:ascii="Times New Roman" w:hAnsi="Times New Roman"/>
          <w:sz w:val="22"/>
          <w:szCs w:val="22"/>
          <w:lang w:val="ru-RU"/>
        </w:rPr>
        <w:t xml:space="preserve">именуемые </w:t>
      </w:r>
      <w:r w:rsidR="00C31E85" w:rsidRPr="005F2A0C">
        <w:rPr>
          <w:rFonts w:ascii="Times New Roman" w:hAnsi="Times New Roman"/>
          <w:sz w:val="22"/>
          <w:szCs w:val="22"/>
          <w:lang w:val="ru-RU"/>
        </w:rPr>
        <w:t>«</w:t>
      </w:r>
      <w:r w:rsidR="00181CF9" w:rsidRPr="005F2A0C">
        <w:rPr>
          <w:rFonts w:ascii="Times New Roman" w:hAnsi="Times New Roman"/>
          <w:sz w:val="22"/>
          <w:szCs w:val="22"/>
          <w:lang w:val="ru-RU"/>
        </w:rPr>
        <w:t>Стороны</w:t>
      </w:r>
      <w:r w:rsidR="00C31E85" w:rsidRPr="005F2A0C">
        <w:rPr>
          <w:rFonts w:ascii="Times New Roman" w:hAnsi="Times New Roman"/>
          <w:sz w:val="22"/>
          <w:szCs w:val="22"/>
          <w:lang w:val="ru-RU"/>
        </w:rPr>
        <w:t>»</w:t>
      </w:r>
      <w:r w:rsidR="00181CF9" w:rsidRPr="005F2A0C">
        <w:rPr>
          <w:rFonts w:ascii="Times New Roman" w:hAnsi="Times New Roman"/>
          <w:sz w:val="22"/>
          <w:szCs w:val="22"/>
          <w:lang w:val="ru-RU"/>
        </w:rPr>
        <w:t xml:space="preserve">, заключили настоящий </w:t>
      </w:r>
      <w:r w:rsidR="004F0983">
        <w:rPr>
          <w:rFonts w:ascii="Times New Roman" w:hAnsi="Times New Roman"/>
          <w:sz w:val="22"/>
          <w:szCs w:val="22"/>
          <w:lang w:val="ru-RU"/>
        </w:rPr>
        <w:t>д</w:t>
      </w:r>
      <w:r w:rsidR="00181CF9" w:rsidRPr="005F2A0C">
        <w:rPr>
          <w:rFonts w:ascii="Times New Roman" w:hAnsi="Times New Roman"/>
          <w:sz w:val="22"/>
          <w:szCs w:val="22"/>
          <w:lang w:val="ru-RU"/>
        </w:rPr>
        <w:t>оговор о нижеследующем:</w:t>
      </w:r>
    </w:p>
    <w:p w:rsidR="00181CF9" w:rsidRPr="005F2A0C" w:rsidRDefault="00181CF9" w:rsidP="007337F9">
      <w:pPr>
        <w:pStyle w:val="10"/>
        <w:spacing w:before="120" w:after="120"/>
        <w:ind w:left="1134" w:hanging="62"/>
      </w:pPr>
      <w:r w:rsidRPr="005F2A0C">
        <w:t>ПРЕДМЕТ ДОГОВОРА</w:t>
      </w:r>
    </w:p>
    <w:p w:rsidR="00181CF9" w:rsidRPr="007337F9" w:rsidRDefault="00181CF9" w:rsidP="004F7DDC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/>
        </w:rPr>
        <w:t xml:space="preserve">1.1. </w:t>
      </w:r>
      <w:r w:rsidR="006C6326" w:rsidRPr="008454C0">
        <w:rPr>
          <w:rFonts w:ascii="Times New Roman" w:hAnsi="Times New Roman" w:hint="eastAsia"/>
          <w:sz w:val="22"/>
          <w:szCs w:val="22"/>
          <w:lang w:val="ru-RU"/>
        </w:rPr>
        <w:t>В</w:t>
      </w:r>
      <w:r w:rsidR="006C6326" w:rsidRPr="008454C0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6C6326" w:rsidRPr="008454C0">
        <w:rPr>
          <w:rFonts w:ascii="Times New Roman" w:hAnsi="Times New Roman" w:hint="eastAsia"/>
          <w:sz w:val="22"/>
          <w:szCs w:val="22"/>
          <w:lang w:val="ru-RU"/>
        </w:rPr>
        <w:t>целях</w:t>
      </w:r>
      <w:r w:rsidR="006C6326" w:rsidRPr="00B734F0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6C6326" w:rsidRPr="005658B7">
        <w:rPr>
          <w:rFonts w:ascii="Times New Roman" w:hAnsi="Times New Roman" w:hint="eastAsia"/>
          <w:sz w:val="22"/>
          <w:szCs w:val="22"/>
          <w:lang w:val="ru-RU"/>
        </w:rPr>
        <w:t>реализации</w:t>
      </w:r>
      <w:r w:rsidR="006C6326" w:rsidRPr="005658B7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6C6326" w:rsidRPr="002F7BC7">
        <w:rPr>
          <w:rFonts w:ascii="Times New Roman" w:hAnsi="Times New Roman" w:hint="eastAsia"/>
          <w:sz w:val="22"/>
          <w:szCs w:val="22"/>
          <w:lang w:val="ru-RU"/>
        </w:rPr>
        <w:t>Заказчиком</w:t>
      </w:r>
      <w:r w:rsidR="006C6326" w:rsidRPr="002F7BC7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6C6326" w:rsidRPr="00CD7EEC">
        <w:rPr>
          <w:rFonts w:ascii="Times New Roman" w:hAnsi="Times New Roman" w:hint="eastAsia"/>
          <w:sz w:val="22"/>
          <w:szCs w:val="22"/>
          <w:lang w:val="ru-RU"/>
        </w:rPr>
        <w:t>мероприятий</w:t>
      </w:r>
      <w:r w:rsidR="006C6326" w:rsidRPr="00CD7EE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6C6326" w:rsidRPr="00CD7EEC">
        <w:rPr>
          <w:rFonts w:ascii="Times New Roman" w:hAnsi="Times New Roman" w:hint="eastAsia"/>
          <w:sz w:val="22"/>
          <w:szCs w:val="22"/>
          <w:lang w:val="ru-RU"/>
        </w:rPr>
        <w:t>Программы</w:t>
      </w:r>
      <w:r w:rsidR="006C6326" w:rsidRPr="00CD7EE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6C6326" w:rsidRPr="00CD7EEC">
        <w:rPr>
          <w:rFonts w:ascii="Times New Roman" w:hAnsi="Times New Roman" w:hint="eastAsia"/>
          <w:sz w:val="22"/>
          <w:szCs w:val="22"/>
          <w:lang w:val="ru-RU"/>
        </w:rPr>
        <w:t>развития</w:t>
      </w:r>
      <w:r w:rsidR="006C6326" w:rsidRPr="00CD7EE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6C6326" w:rsidRPr="00CD7EEC">
        <w:rPr>
          <w:rFonts w:ascii="Times New Roman" w:hAnsi="Times New Roman" w:hint="eastAsia"/>
          <w:sz w:val="22"/>
          <w:szCs w:val="22"/>
          <w:lang w:val="ru-RU"/>
        </w:rPr>
        <w:t>профессионального</w:t>
      </w:r>
      <w:r w:rsidR="006C6326" w:rsidRPr="00CD7EE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6C6326" w:rsidRPr="00CD7EEC">
        <w:rPr>
          <w:rFonts w:ascii="Times New Roman" w:hAnsi="Times New Roman" w:hint="eastAsia"/>
          <w:sz w:val="22"/>
          <w:szCs w:val="22"/>
          <w:lang w:val="ru-RU"/>
        </w:rPr>
        <w:t>обучения</w:t>
      </w:r>
      <w:r w:rsidR="006C6326" w:rsidRPr="00CD7EE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6C6326" w:rsidRPr="00CD7EEC">
        <w:rPr>
          <w:rFonts w:ascii="Times New Roman" w:hAnsi="Times New Roman" w:hint="eastAsia"/>
          <w:sz w:val="22"/>
          <w:szCs w:val="22"/>
          <w:lang w:val="ru-RU"/>
        </w:rPr>
        <w:t>кадров</w:t>
      </w:r>
      <w:r w:rsidR="006C6326" w:rsidRPr="00CD7EEC">
        <w:rPr>
          <w:rFonts w:ascii="Times New Roman" w:hAnsi="Times New Roman"/>
          <w:sz w:val="22"/>
          <w:szCs w:val="22"/>
          <w:lang w:val="ru-RU"/>
        </w:rPr>
        <w:t xml:space="preserve"> дочерних обществ </w:t>
      </w:r>
      <w:r w:rsidR="006C6326">
        <w:rPr>
          <w:rFonts w:ascii="Times New Roman" w:hAnsi="Times New Roman"/>
          <w:sz w:val="22"/>
          <w:szCs w:val="22"/>
          <w:lang w:val="ru-RU"/>
        </w:rPr>
        <w:t>П</w:t>
      </w:r>
      <w:r w:rsidR="006C6326" w:rsidRPr="00CD7EEC">
        <w:rPr>
          <w:rFonts w:ascii="Times New Roman" w:hAnsi="Times New Roman"/>
          <w:sz w:val="22"/>
          <w:szCs w:val="22"/>
          <w:lang w:val="ru-RU"/>
        </w:rPr>
        <w:t xml:space="preserve">АО «Газпром», </w:t>
      </w:r>
      <w:r w:rsidR="00335185" w:rsidRPr="005F2A0C">
        <w:rPr>
          <w:rFonts w:ascii="Times New Roman" w:hAnsi="Times New Roman"/>
          <w:sz w:val="22"/>
          <w:szCs w:val="22"/>
          <w:lang w:val="ru-RU"/>
        </w:rPr>
        <w:t xml:space="preserve">Заказчик поручает, а Исполнитель принимает на себя обязательства </w:t>
      </w:r>
      <w:r w:rsidR="005A7E7D" w:rsidRPr="005F2A0C">
        <w:rPr>
          <w:rFonts w:ascii="Times New Roman" w:hAnsi="Times New Roman"/>
          <w:sz w:val="22"/>
          <w:szCs w:val="22"/>
          <w:lang w:val="ru-RU"/>
        </w:rPr>
        <w:t xml:space="preserve">по </w:t>
      </w:r>
      <w:r w:rsidR="0062579B" w:rsidRPr="00D33A2C">
        <w:rPr>
          <w:rFonts w:ascii="Times New Roman" w:hAnsi="Times New Roman"/>
          <w:sz w:val="22"/>
          <w:szCs w:val="22"/>
          <w:lang w:val="ru-RU"/>
        </w:rPr>
        <w:t xml:space="preserve">разработке дополнительного программного модуля для Базы знаний СНФПО ПАО «Газпром» в соответствии с Заданием на выполнение работ </w:t>
      </w:r>
      <w:r w:rsidR="006873B6" w:rsidRPr="007337F9">
        <w:rPr>
          <w:rFonts w:ascii="Times New Roman" w:hAnsi="Times New Roman"/>
          <w:sz w:val="22"/>
          <w:szCs w:val="22"/>
          <w:lang w:val="ru-RU"/>
        </w:rPr>
        <w:t>(Приложение № 1</w:t>
      </w:r>
      <w:r w:rsidR="00C31E85" w:rsidRPr="005F2A0C">
        <w:rPr>
          <w:rFonts w:ascii="Times New Roman" w:hAnsi="Times New Roman"/>
          <w:sz w:val="22"/>
          <w:szCs w:val="22"/>
          <w:lang w:val="ru-RU"/>
        </w:rPr>
        <w:t xml:space="preserve"> к настоящему договору</w:t>
      </w:r>
      <w:r w:rsidR="006873B6" w:rsidRPr="007337F9">
        <w:rPr>
          <w:rFonts w:ascii="Times New Roman" w:hAnsi="Times New Roman"/>
          <w:sz w:val="22"/>
          <w:szCs w:val="22"/>
          <w:lang w:val="ru-RU"/>
        </w:rPr>
        <w:t>)</w:t>
      </w:r>
      <w:r w:rsidR="006873B6" w:rsidRPr="007337F9" w:rsidDel="00BB7898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7337F9">
        <w:rPr>
          <w:rFonts w:ascii="Times New Roman" w:hAnsi="Times New Roman"/>
          <w:sz w:val="22"/>
          <w:szCs w:val="22"/>
          <w:lang w:val="ru-RU"/>
        </w:rPr>
        <w:t>(далее</w:t>
      </w:r>
      <w:r w:rsidR="00C31E85" w:rsidRPr="005F2A0C">
        <w:rPr>
          <w:rFonts w:ascii="Times New Roman" w:hAnsi="Times New Roman"/>
          <w:sz w:val="22"/>
          <w:szCs w:val="22"/>
          <w:lang w:val="ru-RU"/>
        </w:rPr>
        <w:t> </w:t>
      </w:r>
      <w:r w:rsidR="00DF772D" w:rsidRPr="007337F9">
        <w:rPr>
          <w:rFonts w:ascii="Times New Roman" w:hAnsi="Times New Roman"/>
          <w:sz w:val="22"/>
          <w:szCs w:val="22"/>
          <w:lang w:val="ru-RU"/>
        </w:rPr>
        <w:t xml:space="preserve">— </w:t>
      </w:r>
      <w:r w:rsidR="00B80758" w:rsidRPr="005F2A0C">
        <w:rPr>
          <w:rFonts w:ascii="Times New Roman" w:hAnsi="Times New Roman"/>
          <w:sz w:val="22"/>
          <w:szCs w:val="22"/>
          <w:lang w:val="ru-RU"/>
        </w:rPr>
        <w:t>р</w:t>
      </w:r>
      <w:r w:rsidRPr="007337F9">
        <w:rPr>
          <w:rFonts w:ascii="Times New Roman" w:hAnsi="Times New Roman"/>
          <w:sz w:val="22"/>
          <w:szCs w:val="22"/>
          <w:lang w:val="ru-RU"/>
        </w:rPr>
        <w:t>аботы).</w:t>
      </w:r>
    </w:p>
    <w:p w:rsidR="00181CF9" w:rsidRPr="005F2A0C" w:rsidRDefault="00181CF9" w:rsidP="00181CF9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/>
        </w:rPr>
        <w:t>1.2</w:t>
      </w:r>
      <w:r w:rsidR="00256FB9" w:rsidRPr="005F2A0C">
        <w:rPr>
          <w:rFonts w:ascii="Times New Roman" w:hAnsi="Times New Roman"/>
          <w:sz w:val="22"/>
          <w:szCs w:val="22"/>
          <w:lang w:val="ru-RU"/>
        </w:rPr>
        <w:t>.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Исполнитель обязуется </w:t>
      </w:r>
      <w:r w:rsidR="0050758B" w:rsidRPr="005F2A0C">
        <w:rPr>
          <w:rFonts w:ascii="Times New Roman" w:hAnsi="Times New Roman"/>
          <w:sz w:val="22"/>
          <w:szCs w:val="22"/>
          <w:lang w:val="ru-RU"/>
        </w:rPr>
        <w:t>пере</w:t>
      </w:r>
      <w:r w:rsidR="0057409E" w:rsidRPr="005F2A0C">
        <w:rPr>
          <w:rFonts w:ascii="Times New Roman" w:hAnsi="Times New Roman"/>
          <w:sz w:val="22"/>
          <w:szCs w:val="22"/>
          <w:lang w:val="ru-RU"/>
        </w:rPr>
        <w:t>да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ть </w:t>
      </w:r>
      <w:r w:rsidR="007377B8" w:rsidRPr="005F2A0C">
        <w:rPr>
          <w:rFonts w:ascii="Times New Roman" w:hAnsi="Times New Roman"/>
          <w:sz w:val="22"/>
          <w:szCs w:val="22"/>
          <w:lang w:val="ru-RU"/>
        </w:rPr>
        <w:t xml:space="preserve">результаты выполнения </w:t>
      </w:r>
      <w:r w:rsidR="00B80758" w:rsidRPr="005F2A0C">
        <w:rPr>
          <w:rFonts w:ascii="Times New Roman" w:hAnsi="Times New Roman"/>
          <w:sz w:val="22"/>
          <w:szCs w:val="22"/>
          <w:lang w:val="ru-RU"/>
        </w:rPr>
        <w:t>р</w:t>
      </w:r>
      <w:r w:rsidR="00C31E85" w:rsidRPr="005F2A0C">
        <w:rPr>
          <w:rFonts w:ascii="Times New Roman" w:hAnsi="Times New Roman"/>
          <w:sz w:val="22"/>
          <w:szCs w:val="22"/>
          <w:lang w:val="ru-RU"/>
        </w:rPr>
        <w:t xml:space="preserve">абот 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Заказчику </w:t>
      </w:r>
      <w:r w:rsidR="00251BD8" w:rsidRPr="005F2A0C">
        <w:rPr>
          <w:rFonts w:ascii="Times New Roman" w:hAnsi="Times New Roman"/>
          <w:sz w:val="22"/>
          <w:szCs w:val="22"/>
          <w:lang w:val="ru-RU"/>
        </w:rPr>
        <w:t xml:space="preserve">не позднее </w:t>
      </w:r>
      <w:r w:rsidR="00251BD8" w:rsidRPr="004F0983">
        <w:rPr>
          <w:rFonts w:ascii="Times New Roman" w:hAnsi="Times New Roman"/>
          <w:sz w:val="22"/>
          <w:szCs w:val="22"/>
          <w:lang w:val="ru-RU"/>
        </w:rPr>
        <w:t>«</w:t>
      </w:r>
      <w:r w:rsidR="00A24D2B" w:rsidRPr="007337F9">
        <w:rPr>
          <w:rFonts w:ascii="Times New Roman" w:hAnsi="Times New Roman"/>
          <w:sz w:val="22"/>
          <w:szCs w:val="22"/>
          <w:lang w:val="ru-RU"/>
        </w:rPr>
        <w:t>______</w:t>
      </w:r>
      <w:r w:rsidR="00251BD8" w:rsidRPr="007337F9">
        <w:rPr>
          <w:rFonts w:ascii="Times New Roman" w:hAnsi="Times New Roman"/>
          <w:sz w:val="22"/>
          <w:szCs w:val="22"/>
          <w:lang w:val="ru-RU"/>
        </w:rPr>
        <w:t>»  201</w:t>
      </w:r>
      <w:r w:rsidR="00FC4990" w:rsidRPr="007337F9">
        <w:rPr>
          <w:rFonts w:ascii="Times New Roman" w:hAnsi="Times New Roman"/>
          <w:sz w:val="22"/>
          <w:szCs w:val="22"/>
          <w:lang w:val="ru-RU"/>
        </w:rPr>
        <w:t>7</w:t>
      </w:r>
      <w:r w:rsidR="00A24D2B" w:rsidRPr="007337F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251BD8" w:rsidRPr="007337F9">
        <w:rPr>
          <w:rFonts w:ascii="Times New Roman" w:hAnsi="Times New Roman"/>
          <w:sz w:val="22"/>
          <w:szCs w:val="22"/>
          <w:lang w:val="ru-RU"/>
        </w:rPr>
        <w:t>года</w:t>
      </w:r>
      <w:r w:rsidR="00156049" w:rsidRPr="004F0983">
        <w:rPr>
          <w:rFonts w:ascii="Times New Roman" w:hAnsi="Times New Roman"/>
          <w:sz w:val="22"/>
          <w:szCs w:val="22"/>
          <w:lang w:val="ru-RU"/>
        </w:rPr>
        <w:t xml:space="preserve">, </w:t>
      </w:r>
      <w:r w:rsidRPr="004F0983">
        <w:rPr>
          <w:rFonts w:ascii="Times New Roman" w:hAnsi="Times New Roman"/>
          <w:sz w:val="22"/>
          <w:szCs w:val="22"/>
          <w:lang w:val="ru-RU"/>
        </w:rPr>
        <w:t>а Заказчик обязуется принять и оплатить</w:t>
      </w:r>
      <w:r w:rsidR="007377B8" w:rsidRPr="004F0983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927D0A" w:rsidRPr="004F0983">
        <w:rPr>
          <w:rFonts w:ascii="Times New Roman" w:hAnsi="Times New Roman"/>
          <w:sz w:val="22"/>
          <w:szCs w:val="22"/>
          <w:lang w:val="ru-RU"/>
        </w:rPr>
        <w:t>их</w:t>
      </w:r>
      <w:r w:rsidRPr="004F0983">
        <w:rPr>
          <w:rFonts w:ascii="Times New Roman" w:hAnsi="Times New Roman"/>
          <w:sz w:val="22"/>
          <w:szCs w:val="22"/>
          <w:lang w:val="ru-RU"/>
        </w:rPr>
        <w:t xml:space="preserve"> в соответствии с настоящим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C31E85" w:rsidRPr="005F2A0C">
        <w:rPr>
          <w:rFonts w:ascii="Times New Roman" w:hAnsi="Times New Roman"/>
          <w:sz w:val="22"/>
          <w:szCs w:val="22"/>
          <w:lang w:val="ru-RU"/>
        </w:rPr>
        <w:t>договором</w:t>
      </w:r>
      <w:r w:rsidRPr="005F2A0C">
        <w:rPr>
          <w:rFonts w:ascii="Times New Roman" w:hAnsi="Times New Roman"/>
          <w:sz w:val="22"/>
          <w:szCs w:val="22"/>
          <w:lang w:val="ru-RU"/>
        </w:rPr>
        <w:t>.</w:t>
      </w:r>
    </w:p>
    <w:p w:rsidR="00181CF9" w:rsidRPr="005F2A0C" w:rsidRDefault="00181CF9" w:rsidP="00C23B90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/>
        </w:rPr>
        <w:t xml:space="preserve">1.3. </w:t>
      </w:r>
      <w:r w:rsidR="00DA30F2" w:rsidRPr="005F2A0C">
        <w:rPr>
          <w:rFonts w:ascii="Times New Roman" w:hAnsi="Times New Roman"/>
          <w:sz w:val="22"/>
          <w:szCs w:val="22"/>
          <w:lang w:val="ru-RU"/>
        </w:rPr>
        <w:t>Функциональные требования к Системе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определ</w:t>
      </w:r>
      <w:r w:rsidR="00C31E85" w:rsidRPr="005F2A0C">
        <w:rPr>
          <w:rFonts w:ascii="Times New Roman" w:hAnsi="Times New Roman"/>
          <w:sz w:val="22"/>
          <w:szCs w:val="22"/>
          <w:lang w:val="ru-RU"/>
        </w:rPr>
        <w:t xml:space="preserve">ены в </w:t>
      </w:r>
      <w:r w:rsidR="003C1611">
        <w:rPr>
          <w:rFonts w:ascii="Times New Roman" w:hAnsi="Times New Roman"/>
          <w:sz w:val="22"/>
          <w:szCs w:val="22"/>
          <w:lang w:val="ru-RU"/>
        </w:rPr>
        <w:t>Задании на выполнение работ</w:t>
      </w:r>
      <w:r w:rsidR="003C1611" w:rsidRPr="007337F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/>
          <w:sz w:val="22"/>
          <w:szCs w:val="22"/>
          <w:lang w:val="ru-RU"/>
        </w:rPr>
        <w:t>(Приложение № 1</w:t>
      </w:r>
      <w:r w:rsidR="00C31E85" w:rsidRPr="007337F9">
        <w:rPr>
          <w:rFonts w:ascii="Times New Roman" w:hAnsi="Times New Roman"/>
          <w:sz w:val="22"/>
          <w:szCs w:val="22"/>
          <w:lang w:val="ru-RU"/>
        </w:rPr>
        <w:t xml:space="preserve"> к настоящему договору</w:t>
      </w:r>
      <w:r w:rsidRPr="007337F9">
        <w:rPr>
          <w:rFonts w:ascii="Times New Roman" w:hAnsi="Times New Roman"/>
          <w:sz w:val="22"/>
          <w:szCs w:val="22"/>
          <w:lang w:val="ru-RU"/>
        </w:rPr>
        <w:t>)</w:t>
      </w:r>
      <w:r w:rsidR="006F563D">
        <w:rPr>
          <w:rFonts w:ascii="Times New Roman" w:hAnsi="Times New Roman"/>
          <w:sz w:val="22"/>
          <w:szCs w:val="22"/>
          <w:lang w:val="ru-RU"/>
        </w:rPr>
        <w:t>, являющемся неотъемлемой частью настоящего Договора.</w:t>
      </w:r>
    </w:p>
    <w:p w:rsidR="00181CF9" w:rsidRPr="005F2A0C" w:rsidRDefault="00181CF9" w:rsidP="007337F9">
      <w:pPr>
        <w:pStyle w:val="10"/>
        <w:spacing w:before="120" w:after="120"/>
        <w:ind w:left="1134" w:hanging="62"/>
      </w:pPr>
      <w:r w:rsidRPr="005F2A0C">
        <w:t>ПРАВА И ОБЯЗАННОСТИ ИСПОЛНИТЕЛЯ</w:t>
      </w:r>
    </w:p>
    <w:p w:rsidR="00001E7B" w:rsidRPr="007337F9" w:rsidRDefault="00AE7618" w:rsidP="007337F9">
      <w:pPr>
        <w:pStyle w:val="22"/>
        <w:numPr>
          <w:ilvl w:val="0"/>
          <w:numId w:val="0"/>
        </w:numPr>
        <w:ind w:firstLine="709"/>
        <w:jc w:val="both"/>
        <w:rPr>
          <w:sz w:val="22"/>
          <w:szCs w:val="22"/>
        </w:rPr>
      </w:pPr>
      <w:r w:rsidRPr="00EA6ECD">
        <w:rPr>
          <w:sz w:val="22"/>
          <w:szCs w:val="22"/>
        </w:rPr>
        <w:t>2.1. </w:t>
      </w:r>
      <w:r w:rsidR="00181CF9" w:rsidRPr="00EA6ECD">
        <w:rPr>
          <w:sz w:val="22"/>
          <w:szCs w:val="22"/>
        </w:rPr>
        <w:t>Исполнитель обязуется</w:t>
      </w:r>
      <w:r w:rsidR="00001E7B" w:rsidRPr="00EA6ECD">
        <w:rPr>
          <w:sz w:val="22"/>
          <w:szCs w:val="22"/>
        </w:rPr>
        <w:t>:</w:t>
      </w:r>
    </w:p>
    <w:p w:rsidR="00930F7B" w:rsidRPr="007337F9" w:rsidRDefault="00001E7B" w:rsidP="00164BEC">
      <w:pPr>
        <w:pStyle w:val="25"/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hAnsi="Times New Roman"/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/>
        </w:rPr>
        <w:t>в</w:t>
      </w:r>
      <w:r w:rsidR="000F037A" w:rsidRPr="005F2A0C">
        <w:rPr>
          <w:rFonts w:ascii="Times New Roman" w:hAnsi="Times New Roman"/>
          <w:sz w:val="22"/>
          <w:szCs w:val="22"/>
          <w:lang w:val="ru-RU"/>
        </w:rPr>
        <w:t>ыполнить</w:t>
      </w:r>
      <w:r w:rsidR="000F037A" w:rsidRPr="007337F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81CF9" w:rsidRPr="007337F9">
        <w:rPr>
          <w:rFonts w:ascii="Times New Roman" w:hAnsi="Times New Roman"/>
          <w:sz w:val="22"/>
          <w:szCs w:val="22"/>
          <w:lang w:val="ru-RU"/>
        </w:rPr>
        <w:t xml:space="preserve">предусмотренные настоящим </w:t>
      </w:r>
      <w:r w:rsidR="00C31E85" w:rsidRPr="007337F9">
        <w:rPr>
          <w:rFonts w:ascii="Times New Roman" w:hAnsi="Times New Roman"/>
          <w:sz w:val="22"/>
          <w:szCs w:val="22"/>
          <w:lang w:val="ru-RU"/>
        </w:rPr>
        <w:t xml:space="preserve">договором </w:t>
      </w:r>
      <w:r w:rsidR="00B80758" w:rsidRPr="007337F9">
        <w:rPr>
          <w:rFonts w:ascii="Times New Roman" w:hAnsi="Times New Roman"/>
          <w:sz w:val="22"/>
          <w:szCs w:val="22"/>
          <w:lang w:val="ru-RU"/>
        </w:rPr>
        <w:t>р</w:t>
      </w:r>
      <w:r w:rsidR="00C31E85" w:rsidRPr="007337F9">
        <w:rPr>
          <w:rFonts w:ascii="Times New Roman" w:hAnsi="Times New Roman"/>
          <w:sz w:val="22"/>
          <w:szCs w:val="22"/>
          <w:lang w:val="ru-RU"/>
        </w:rPr>
        <w:t xml:space="preserve">аботы </w:t>
      </w:r>
      <w:r w:rsidR="00930F7B" w:rsidRPr="007337F9">
        <w:rPr>
          <w:rFonts w:ascii="Times New Roman" w:hAnsi="Times New Roman" w:hint="eastAsia"/>
          <w:sz w:val="22"/>
          <w:szCs w:val="22"/>
          <w:lang w:val="ru-RU"/>
        </w:rPr>
        <w:t>с</w:t>
      </w:r>
      <w:r w:rsidR="00930F7B" w:rsidRPr="007337F9">
        <w:rPr>
          <w:rFonts w:ascii="Times New Roman" w:hAnsi="Times New Roman"/>
          <w:sz w:val="22"/>
          <w:szCs w:val="22"/>
          <w:lang w:val="ru-RU"/>
        </w:rPr>
        <w:t xml:space="preserve"> надлежащим качеством и в сроки, предусмотренные настоящим </w:t>
      </w:r>
      <w:r w:rsidR="00930F7B" w:rsidRPr="005F2A0C">
        <w:rPr>
          <w:rFonts w:ascii="Times New Roman" w:hAnsi="Times New Roman"/>
          <w:sz w:val="22"/>
          <w:szCs w:val="22"/>
          <w:lang w:val="ru-RU"/>
        </w:rPr>
        <w:t>д</w:t>
      </w:r>
      <w:r w:rsidR="00930F7B" w:rsidRPr="007337F9">
        <w:rPr>
          <w:rFonts w:ascii="Times New Roman" w:hAnsi="Times New Roman" w:hint="eastAsia"/>
          <w:sz w:val="22"/>
          <w:szCs w:val="22"/>
          <w:lang w:val="ru-RU"/>
        </w:rPr>
        <w:t>оговором</w:t>
      </w:r>
      <w:r w:rsidRPr="007337F9">
        <w:rPr>
          <w:rFonts w:ascii="Times New Roman" w:hAnsi="Times New Roman"/>
          <w:sz w:val="22"/>
          <w:szCs w:val="22"/>
          <w:lang w:val="ru-RU"/>
        </w:rPr>
        <w:t>;</w:t>
      </w:r>
    </w:p>
    <w:p w:rsidR="008035FE" w:rsidRPr="007337F9" w:rsidRDefault="00001E7B" w:rsidP="00164BEC">
      <w:pPr>
        <w:pStyle w:val="25"/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hAnsi="Times New Roman"/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/>
        </w:rPr>
        <w:t>п</w:t>
      </w:r>
      <w:r w:rsidR="001B0377" w:rsidRPr="007337F9">
        <w:rPr>
          <w:rFonts w:ascii="Times New Roman" w:hAnsi="Times New Roman" w:hint="eastAsia"/>
          <w:sz w:val="22"/>
          <w:szCs w:val="22"/>
          <w:lang w:val="ru-RU"/>
        </w:rPr>
        <w:t>ередать</w:t>
      </w:r>
      <w:r w:rsidR="001B0377" w:rsidRPr="007337F9">
        <w:rPr>
          <w:rFonts w:ascii="Times New Roman" w:hAnsi="Times New Roman"/>
          <w:sz w:val="22"/>
          <w:szCs w:val="22"/>
          <w:lang w:val="ru-RU"/>
        </w:rPr>
        <w:t xml:space="preserve"> Заказчику все права пользования </w:t>
      </w:r>
      <w:r w:rsidR="007A594C" w:rsidRPr="007337F9">
        <w:rPr>
          <w:rFonts w:ascii="Times New Roman" w:hAnsi="Times New Roman"/>
          <w:sz w:val="22"/>
          <w:szCs w:val="22"/>
          <w:lang w:val="ru-RU"/>
        </w:rPr>
        <w:t xml:space="preserve">результатами выполненных </w:t>
      </w:r>
      <w:r w:rsidR="00B80758" w:rsidRPr="005F2A0C">
        <w:rPr>
          <w:rFonts w:ascii="Times New Roman" w:hAnsi="Times New Roman"/>
          <w:sz w:val="22"/>
          <w:szCs w:val="22"/>
          <w:lang w:val="ru-RU"/>
        </w:rPr>
        <w:t>р</w:t>
      </w:r>
      <w:r w:rsidR="00C31E85" w:rsidRPr="007337F9">
        <w:rPr>
          <w:rFonts w:ascii="Times New Roman" w:hAnsi="Times New Roman"/>
          <w:sz w:val="22"/>
          <w:szCs w:val="22"/>
          <w:lang w:val="ru-RU"/>
        </w:rPr>
        <w:t xml:space="preserve">абот </w:t>
      </w:r>
      <w:r w:rsidR="001B0377" w:rsidRPr="007337F9">
        <w:rPr>
          <w:rFonts w:ascii="Times New Roman" w:hAnsi="Times New Roman" w:hint="eastAsia"/>
          <w:sz w:val="22"/>
          <w:szCs w:val="22"/>
          <w:lang w:val="ru-RU"/>
        </w:rPr>
        <w:t>без</w:t>
      </w:r>
      <w:r w:rsidR="001B0377" w:rsidRPr="007337F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B0377" w:rsidRPr="007337F9">
        <w:rPr>
          <w:rFonts w:ascii="Times New Roman" w:hAnsi="Times New Roman" w:hint="eastAsia"/>
          <w:sz w:val="22"/>
          <w:szCs w:val="22"/>
          <w:lang w:val="ru-RU"/>
        </w:rPr>
        <w:t>ограничений</w:t>
      </w:r>
      <w:r w:rsidR="001B0377" w:rsidRPr="007337F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B0377" w:rsidRPr="007337F9">
        <w:rPr>
          <w:rFonts w:ascii="Times New Roman" w:hAnsi="Times New Roman" w:hint="eastAsia"/>
          <w:sz w:val="22"/>
          <w:szCs w:val="22"/>
          <w:lang w:val="ru-RU"/>
        </w:rPr>
        <w:t>по</w:t>
      </w:r>
      <w:r w:rsidR="001B0377" w:rsidRPr="007337F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B0377" w:rsidRPr="007337F9">
        <w:rPr>
          <w:rFonts w:ascii="Times New Roman" w:hAnsi="Times New Roman" w:hint="eastAsia"/>
          <w:sz w:val="22"/>
          <w:szCs w:val="22"/>
          <w:lang w:val="ru-RU"/>
        </w:rPr>
        <w:t>времени</w:t>
      </w:r>
      <w:r w:rsidR="001B0377" w:rsidRPr="007337F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B0377" w:rsidRPr="007337F9">
        <w:rPr>
          <w:rFonts w:ascii="Times New Roman" w:hAnsi="Times New Roman" w:hint="eastAsia"/>
          <w:sz w:val="22"/>
          <w:szCs w:val="22"/>
          <w:lang w:val="ru-RU"/>
        </w:rPr>
        <w:t>и</w:t>
      </w:r>
      <w:r w:rsidR="001B0377" w:rsidRPr="007337F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B0377" w:rsidRPr="007337F9">
        <w:rPr>
          <w:rFonts w:ascii="Times New Roman" w:hAnsi="Times New Roman" w:hint="eastAsia"/>
          <w:sz w:val="22"/>
          <w:szCs w:val="22"/>
          <w:lang w:val="ru-RU"/>
        </w:rPr>
        <w:t>по</w:t>
      </w:r>
      <w:r w:rsidR="001B0377" w:rsidRPr="007337F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B0377" w:rsidRPr="007337F9">
        <w:rPr>
          <w:rFonts w:ascii="Times New Roman" w:hAnsi="Times New Roman" w:hint="eastAsia"/>
          <w:sz w:val="22"/>
          <w:szCs w:val="22"/>
          <w:lang w:val="ru-RU"/>
        </w:rPr>
        <w:t>количеству</w:t>
      </w:r>
      <w:r w:rsidR="001B0377" w:rsidRPr="007337F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1B0377" w:rsidRPr="007337F9">
        <w:rPr>
          <w:rFonts w:ascii="Times New Roman" w:hAnsi="Times New Roman" w:hint="eastAsia"/>
          <w:sz w:val="22"/>
          <w:szCs w:val="22"/>
          <w:lang w:val="ru-RU"/>
        </w:rPr>
        <w:t>пользователей</w:t>
      </w:r>
      <w:r w:rsidRPr="007337F9">
        <w:rPr>
          <w:rFonts w:ascii="Times New Roman" w:hAnsi="Times New Roman"/>
          <w:sz w:val="22"/>
          <w:szCs w:val="22"/>
          <w:lang w:val="ru-RU"/>
        </w:rPr>
        <w:t>;</w:t>
      </w:r>
    </w:p>
    <w:p w:rsidR="00181CF9" w:rsidRPr="00DA3DE3" w:rsidRDefault="00001E7B" w:rsidP="00164BEC">
      <w:pPr>
        <w:pStyle w:val="25"/>
        <w:numPr>
          <w:ilvl w:val="0"/>
          <w:numId w:val="3"/>
        </w:numPr>
        <w:spacing w:after="0" w:line="240" w:lineRule="auto"/>
        <w:ind w:left="1134"/>
        <w:jc w:val="both"/>
        <w:rPr>
          <w:sz w:val="22"/>
          <w:szCs w:val="22"/>
          <w:lang w:val="ru-RU"/>
        </w:rPr>
      </w:pPr>
      <w:r w:rsidRPr="007337F9">
        <w:rPr>
          <w:rFonts w:ascii="Times New Roman" w:hAnsi="Times New Roman"/>
          <w:sz w:val="22"/>
          <w:szCs w:val="22"/>
          <w:lang w:val="ru-RU"/>
        </w:rPr>
        <w:t>с</w:t>
      </w:r>
      <w:r w:rsidR="00181CF9" w:rsidRPr="007337F9">
        <w:rPr>
          <w:rFonts w:ascii="Times New Roman" w:hAnsi="Times New Roman"/>
          <w:sz w:val="22"/>
          <w:szCs w:val="22"/>
          <w:lang w:val="ru-RU"/>
        </w:rPr>
        <w:t>воими силами и за свой счет устранять допущенные по его вине и</w:t>
      </w:r>
      <w:r w:rsidR="001A48B8" w:rsidRPr="007337F9">
        <w:rPr>
          <w:rFonts w:ascii="Times New Roman" w:hAnsi="Times New Roman"/>
          <w:sz w:val="22"/>
          <w:szCs w:val="22"/>
          <w:lang w:val="ru-RU"/>
        </w:rPr>
        <w:t xml:space="preserve"> признанные таковыми недостатки, обнаруженные в </w:t>
      </w:r>
      <w:r w:rsidR="00AF4845" w:rsidRPr="007337F9">
        <w:rPr>
          <w:rFonts w:ascii="Times New Roman" w:hAnsi="Times New Roman"/>
          <w:sz w:val="22"/>
          <w:szCs w:val="22"/>
          <w:lang w:val="ru-RU"/>
        </w:rPr>
        <w:t>Системе</w:t>
      </w:r>
      <w:r w:rsidRPr="007337F9">
        <w:rPr>
          <w:rFonts w:ascii="Times New Roman" w:hAnsi="Times New Roman"/>
          <w:sz w:val="22"/>
          <w:szCs w:val="22"/>
          <w:lang w:val="ru-RU"/>
        </w:rPr>
        <w:t>;</w:t>
      </w:r>
    </w:p>
    <w:p w:rsidR="00001E7B" w:rsidRPr="00DA3DE3" w:rsidRDefault="00001E7B" w:rsidP="00164BEC">
      <w:pPr>
        <w:pStyle w:val="25"/>
        <w:numPr>
          <w:ilvl w:val="0"/>
          <w:numId w:val="3"/>
        </w:numPr>
        <w:spacing w:after="0" w:line="240" w:lineRule="auto"/>
        <w:ind w:left="1134"/>
        <w:jc w:val="both"/>
        <w:rPr>
          <w:sz w:val="22"/>
          <w:szCs w:val="22"/>
          <w:lang w:val="ru-RU"/>
        </w:rPr>
      </w:pPr>
      <w:r w:rsidRPr="007337F9">
        <w:rPr>
          <w:rFonts w:ascii="Times New Roman" w:hAnsi="Times New Roman"/>
          <w:sz w:val="22"/>
          <w:szCs w:val="22"/>
          <w:lang w:val="ru-RU"/>
        </w:rPr>
        <w:t>о</w:t>
      </w:r>
      <w:r w:rsidR="008035FE" w:rsidRPr="007337F9">
        <w:rPr>
          <w:rFonts w:ascii="Times New Roman" w:hAnsi="Times New Roman" w:hint="eastAsia"/>
          <w:sz w:val="22"/>
          <w:szCs w:val="22"/>
          <w:lang w:val="ru-RU"/>
        </w:rPr>
        <w:t>казывать</w:t>
      </w:r>
      <w:r w:rsidR="008035FE" w:rsidRPr="007337F9">
        <w:rPr>
          <w:rFonts w:ascii="Times New Roman" w:hAnsi="Times New Roman"/>
          <w:sz w:val="22"/>
          <w:szCs w:val="22"/>
          <w:lang w:val="ru-RU"/>
        </w:rPr>
        <w:t xml:space="preserve"> техническую поддержку и гарантийное сопровождение </w:t>
      </w:r>
      <w:r w:rsidR="002E30EE" w:rsidRPr="007337F9">
        <w:rPr>
          <w:rFonts w:ascii="Times New Roman" w:hAnsi="Times New Roman"/>
          <w:sz w:val="22"/>
          <w:szCs w:val="22"/>
          <w:lang w:val="ru-RU"/>
        </w:rPr>
        <w:t xml:space="preserve">Системы </w:t>
      </w:r>
      <w:r w:rsidR="008035FE" w:rsidRPr="007337F9">
        <w:rPr>
          <w:rFonts w:ascii="Times New Roman" w:hAnsi="Times New Roman" w:hint="eastAsia"/>
          <w:sz w:val="22"/>
          <w:szCs w:val="22"/>
          <w:lang w:val="ru-RU"/>
        </w:rPr>
        <w:t>в</w:t>
      </w:r>
      <w:r w:rsidR="008035FE" w:rsidRPr="007337F9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8035FE" w:rsidRPr="007337F9">
        <w:rPr>
          <w:rFonts w:ascii="Times New Roman" w:hAnsi="Times New Roman" w:hint="eastAsia"/>
          <w:sz w:val="22"/>
          <w:szCs w:val="22"/>
          <w:lang w:val="ru-RU"/>
        </w:rPr>
        <w:t>течение</w:t>
      </w:r>
      <w:r w:rsidR="008035FE" w:rsidRPr="007337F9">
        <w:rPr>
          <w:rFonts w:ascii="Times New Roman" w:hAnsi="Times New Roman"/>
          <w:sz w:val="22"/>
          <w:szCs w:val="22"/>
          <w:lang w:val="ru-RU"/>
        </w:rPr>
        <w:t xml:space="preserve"> 1</w:t>
      </w:r>
      <w:r w:rsidRPr="007337F9">
        <w:rPr>
          <w:rFonts w:ascii="Times New Roman" w:hAnsi="Times New Roman"/>
          <w:sz w:val="22"/>
          <w:szCs w:val="22"/>
          <w:lang w:val="ru-RU"/>
        </w:rPr>
        <w:t> </w:t>
      </w:r>
      <w:r w:rsidR="008035FE" w:rsidRPr="007337F9">
        <w:rPr>
          <w:rFonts w:ascii="Times New Roman" w:hAnsi="Times New Roman"/>
          <w:sz w:val="22"/>
          <w:szCs w:val="22"/>
          <w:lang w:val="ru-RU"/>
        </w:rPr>
        <w:t xml:space="preserve">(одного) календарного года с даты, указанной в </w:t>
      </w:r>
      <w:r w:rsidR="004F0983">
        <w:rPr>
          <w:rFonts w:ascii="Times New Roman" w:hAnsi="Times New Roman"/>
          <w:sz w:val="22"/>
          <w:szCs w:val="22"/>
          <w:lang w:val="ru-RU"/>
        </w:rPr>
        <w:t>а</w:t>
      </w:r>
      <w:r w:rsidR="008035FE" w:rsidRPr="007337F9">
        <w:rPr>
          <w:rFonts w:ascii="Times New Roman" w:hAnsi="Times New Roman" w:hint="eastAsia"/>
          <w:sz w:val="22"/>
          <w:szCs w:val="22"/>
          <w:lang w:val="ru-RU"/>
        </w:rPr>
        <w:t>кте</w:t>
      </w:r>
      <w:r w:rsidR="008035FE" w:rsidRPr="007337F9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7337F9">
        <w:rPr>
          <w:rFonts w:ascii="Times New Roman" w:hAnsi="Times New Roman"/>
          <w:sz w:val="22"/>
          <w:szCs w:val="22"/>
          <w:lang w:val="ru-RU"/>
        </w:rPr>
        <w:t>сдачи-приемки</w:t>
      </w:r>
      <w:r w:rsidR="008035FE" w:rsidRPr="007337F9">
        <w:rPr>
          <w:rFonts w:ascii="Times New Roman" w:hAnsi="Times New Roman"/>
          <w:sz w:val="22"/>
          <w:szCs w:val="22"/>
          <w:lang w:val="ru-RU"/>
        </w:rPr>
        <w:t xml:space="preserve"> выполненных работ</w:t>
      </w:r>
      <w:r w:rsidR="00930F7B" w:rsidRPr="007337F9">
        <w:rPr>
          <w:rFonts w:ascii="Times New Roman" w:hAnsi="Times New Roman"/>
          <w:sz w:val="22"/>
          <w:szCs w:val="22"/>
          <w:lang w:val="ru-RU"/>
        </w:rPr>
        <w:t>.</w:t>
      </w:r>
    </w:p>
    <w:p w:rsidR="00E200D1" w:rsidRPr="005F2A0C" w:rsidRDefault="00181CF9" w:rsidP="00181CF9">
      <w:pPr>
        <w:pStyle w:val="22"/>
        <w:numPr>
          <w:ilvl w:val="0"/>
          <w:numId w:val="0"/>
        </w:numPr>
        <w:ind w:firstLine="709"/>
        <w:jc w:val="both"/>
        <w:rPr>
          <w:sz w:val="22"/>
          <w:szCs w:val="22"/>
        </w:rPr>
      </w:pPr>
      <w:r w:rsidRPr="005F2A0C">
        <w:rPr>
          <w:sz w:val="22"/>
          <w:szCs w:val="22"/>
        </w:rPr>
        <w:t>2.</w:t>
      </w:r>
      <w:r w:rsidR="00001E7B" w:rsidRPr="007337F9">
        <w:rPr>
          <w:sz w:val="22"/>
          <w:szCs w:val="22"/>
        </w:rPr>
        <w:t>2</w:t>
      </w:r>
      <w:r w:rsidRPr="005F2A0C">
        <w:rPr>
          <w:sz w:val="22"/>
          <w:szCs w:val="22"/>
        </w:rPr>
        <w:t xml:space="preserve">. Исполнитель вправе привлекать к выполнению </w:t>
      </w:r>
      <w:r w:rsidR="00B80758" w:rsidRPr="005F2A0C">
        <w:rPr>
          <w:sz w:val="22"/>
          <w:szCs w:val="22"/>
        </w:rPr>
        <w:t>р</w:t>
      </w:r>
      <w:r w:rsidR="00001E7B" w:rsidRPr="005F2A0C">
        <w:rPr>
          <w:sz w:val="22"/>
          <w:szCs w:val="22"/>
        </w:rPr>
        <w:t xml:space="preserve">абот </w:t>
      </w:r>
      <w:r w:rsidRPr="005F2A0C">
        <w:rPr>
          <w:sz w:val="22"/>
          <w:szCs w:val="22"/>
        </w:rPr>
        <w:t>третьих лиц, оставаясь ответственным за действия</w:t>
      </w:r>
      <w:r w:rsidR="00ED19B2" w:rsidRPr="005F2A0C">
        <w:rPr>
          <w:sz w:val="22"/>
          <w:szCs w:val="22"/>
        </w:rPr>
        <w:t xml:space="preserve"> указанных лиц перед Заказчиком в полном объеме.</w:t>
      </w:r>
      <w:r w:rsidR="00E200D1" w:rsidRPr="005F2A0C">
        <w:rPr>
          <w:sz w:val="22"/>
          <w:szCs w:val="22"/>
        </w:rPr>
        <w:t xml:space="preserve"> </w:t>
      </w:r>
    </w:p>
    <w:p w:rsidR="00181CF9" w:rsidRDefault="00181CF9" w:rsidP="00181CF9">
      <w:pPr>
        <w:pStyle w:val="22"/>
        <w:numPr>
          <w:ilvl w:val="0"/>
          <w:numId w:val="0"/>
        </w:numPr>
        <w:ind w:firstLine="709"/>
        <w:jc w:val="both"/>
        <w:rPr>
          <w:sz w:val="22"/>
          <w:szCs w:val="22"/>
        </w:rPr>
      </w:pPr>
      <w:r w:rsidRPr="005F2A0C">
        <w:rPr>
          <w:sz w:val="22"/>
          <w:szCs w:val="22"/>
        </w:rPr>
        <w:t>2.</w:t>
      </w:r>
      <w:r w:rsidR="00001E7B" w:rsidRPr="007337F9">
        <w:rPr>
          <w:sz w:val="22"/>
          <w:szCs w:val="22"/>
        </w:rPr>
        <w:t>3</w:t>
      </w:r>
      <w:r w:rsidRPr="005F2A0C">
        <w:rPr>
          <w:sz w:val="22"/>
          <w:szCs w:val="22"/>
        </w:rPr>
        <w:t xml:space="preserve">. Исполнитель гарантирует, что результаты </w:t>
      </w:r>
      <w:r w:rsidR="00001E7B" w:rsidRPr="005F2A0C">
        <w:rPr>
          <w:sz w:val="22"/>
          <w:szCs w:val="22"/>
        </w:rPr>
        <w:t xml:space="preserve">выполненных </w:t>
      </w:r>
      <w:r w:rsidR="00B80758" w:rsidRPr="005F2A0C">
        <w:rPr>
          <w:sz w:val="22"/>
          <w:szCs w:val="22"/>
        </w:rPr>
        <w:t>р</w:t>
      </w:r>
      <w:r w:rsidR="00001E7B" w:rsidRPr="005F2A0C">
        <w:rPr>
          <w:sz w:val="22"/>
          <w:szCs w:val="22"/>
        </w:rPr>
        <w:t xml:space="preserve">абот </w:t>
      </w:r>
      <w:r w:rsidRPr="005F2A0C">
        <w:rPr>
          <w:sz w:val="22"/>
          <w:szCs w:val="22"/>
        </w:rPr>
        <w:t>не нарушают прав третьих лиц.</w:t>
      </w:r>
    </w:p>
    <w:p w:rsidR="001D75E2" w:rsidRPr="008035FE" w:rsidRDefault="001D75E2" w:rsidP="001D75E2">
      <w:pPr>
        <w:pStyle w:val="22"/>
        <w:numPr>
          <w:ilvl w:val="0"/>
          <w:numId w:val="0"/>
        </w:num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2.4. Исполнитель гарантирует исправить любые замечания, которые не противоречат требованиям Приложения №1, не позднее 1 месяца с даты их направления Исполнител</w:t>
      </w:r>
      <w:r w:rsidR="006215B2">
        <w:rPr>
          <w:sz w:val="22"/>
          <w:szCs w:val="22"/>
        </w:rPr>
        <w:t>ю</w:t>
      </w:r>
      <w:r>
        <w:rPr>
          <w:sz w:val="22"/>
          <w:szCs w:val="22"/>
        </w:rPr>
        <w:t>.</w:t>
      </w:r>
    </w:p>
    <w:p w:rsidR="001D75E2" w:rsidRDefault="001D75E2" w:rsidP="001D75E2">
      <w:pPr>
        <w:pStyle w:val="22"/>
        <w:numPr>
          <w:ilvl w:val="0"/>
          <w:numId w:val="0"/>
        </w:numPr>
        <w:ind w:firstLine="709"/>
        <w:jc w:val="both"/>
        <w:rPr>
          <w:sz w:val="22"/>
          <w:szCs w:val="22"/>
        </w:rPr>
      </w:pPr>
      <w:r w:rsidRPr="0085239C">
        <w:rPr>
          <w:sz w:val="22"/>
          <w:szCs w:val="22"/>
        </w:rPr>
        <w:t>2.</w:t>
      </w:r>
      <w:r>
        <w:rPr>
          <w:sz w:val="22"/>
          <w:szCs w:val="22"/>
        </w:rPr>
        <w:t>5</w:t>
      </w:r>
      <w:r w:rsidRPr="0085239C">
        <w:rPr>
          <w:sz w:val="22"/>
          <w:szCs w:val="22"/>
        </w:rPr>
        <w:t xml:space="preserve">. Исполнитель обязуется по окончанию </w:t>
      </w:r>
      <w:r>
        <w:rPr>
          <w:sz w:val="22"/>
          <w:szCs w:val="22"/>
        </w:rPr>
        <w:t>выполнения</w:t>
      </w:r>
      <w:r w:rsidRPr="0085239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работ </w:t>
      </w:r>
      <w:r w:rsidRPr="0085239C">
        <w:rPr>
          <w:sz w:val="22"/>
          <w:szCs w:val="22"/>
        </w:rPr>
        <w:t xml:space="preserve">представить  Заказчику комплект документов в порядке и сроки, </w:t>
      </w:r>
      <w:r w:rsidRPr="0002058C">
        <w:rPr>
          <w:sz w:val="22"/>
          <w:szCs w:val="22"/>
        </w:rPr>
        <w:t xml:space="preserve">предусмотренные разделом </w:t>
      </w:r>
      <w:r>
        <w:rPr>
          <w:sz w:val="22"/>
          <w:szCs w:val="22"/>
        </w:rPr>
        <w:t>4</w:t>
      </w:r>
      <w:r w:rsidRPr="00224C33">
        <w:rPr>
          <w:sz w:val="22"/>
          <w:szCs w:val="22"/>
        </w:rPr>
        <w:t xml:space="preserve"> </w:t>
      </w:r>
      <w:r w:rsidRPr="0002058C">
        <w:rPr>
          <w:sz w:val="22"/>
          <w:szCs w:val="22"/>
        </w:rPr>
        <w:t>Договора.</w:t>
      </w:r>
    </w:p>
    <w:p w:rsidR="001D75E2" w:rsidRPr="005F2A0C" w:rsidRDefault="001D75E2" w:rsidP="00181CF9">
      <w:pPr>
        <w:pStyle w:val="22"/>
        <w:numPr>
          <w:ilvl w:val="0"/>
          <w:numId w:val="0"/>
        </w:numPr>
        <w:ind w:firstLine="709"/>
        <w:jc w:val="both"/>
        <w:rPr>
          <w:sz w:val="22"/>
          <w:szCs w:val="22"/>
        </w:rPr>
      </w:pPr>
    </w:p>
    <w:p w:rsidR="00181CF9" w:rsidRPr="007337F9" w:rsidRDefault="00181CF9" w:rsidP="007337F9">
      <w:pPr>
        <w:pStyle w:val="10"/>
        <w:spacing w:before="120" w:after="120"/>
        <w:ind w:left="1134" w:hanging="62"/>
      </w:pPr>
      <w:r w:rsidRPr="007337F9">
        <w:t>ПРАВА И ОБЯЗАННОСТИ ЗАКАЗЧИКА</w:t>
      </w:r>
    </w:p>
    <w:p w:rsidR="00181CF9" w:rsidRPr="005F2A0C" w:rsidRDefault="00181CF9" w:rsidP="00181CF9">
      <w:pPr>
        <w:pStyle w:val="22"/>
        <w:numPr>
          <w:ilvl w:val="0"/>
          <w:numId w:val="0"/>
        </w:numPr>
        <w:ind w:firstLine="709"/>
        <w:jc w:val="both"/>
        <w:rPr>
          <w:sz w:val="22"/>
          <w:szCs w:val="22"/>
        </w:rPr>
      </w:pPr>
      <w:r w:rsidRPr="005F2A0C">
        <w:rPr>
          <w:sz w:val="22"/>
          <w:szCs w:val="22"/>
        </w:rPr>
        <w:t xml:space="preserve">3.1. Заказчик обязуется своевременно принимать и оплачивать </w:t>
      </w:r>
      <w:r w:rsidR="00B80758" w:rsidRPr="005F2A0C">
        <w:rPr>
          <w:sz w:val="22"/>
          <w:szCs w:val="22"/>
        </w:rPr>
        <w:t>р</w:t>
      </w:r>
      <w:r w:rsidR="00001E7B" w:rsidRPr="005F2A0C">
        <w:rPr>
          <w:sz w:val="22"/>
          <w:szCs w:val="22"/>
        </w:rPr>
        <w:t xml:space="preserve">аботы </w:t>
      </w:r>
      <w:r w:rsidRPr="005F2A0C">
        <w:rPr>
          <w:sz w:val="22"/>
          <w:szCs w:val="22"/>
        </w:rPr>
        <w:t>Исполнителя в порядке и с</w:t>
      </w:r>
      <w:r w:rsidR="00D325C5" w:rsidRPr="005F2A0C">
        <w:rPr>
          <w:sz w:val="22"/>
          <w:szCs w:val="22"/>
        </w:rPr>
        <w:t>роки, предусмотренные разделом 4</w:t>
      </w:r>
      <w:r w:rsidRPr="005F2A0C">
        <w:rPr>
          <w:sz w:val="22"/>
          <w:szCs w:val="22"/>
        </w:rPr>
        <w:t xml:space="preserve"> настоящего </w:t>
      </w:r>
      <w:r w:rsidR="004F0983">
        <w:rPr>
          <w:sz w:val="22"/>
          <w:szCs w:val="22"/>
        </w:rPr>
        <w:t>д</w:t>
      </w:r>
      <w:r w:rsidRPr="005F2A0C">
        <w:rPr>
          <w:sz w:val="22"/>
          <w:szCs w:val="22"/>
        </w:rPr>
        <w:t>оговора.</w:t>
      </w:r>
    </w:p>
    <w:p w:rsidR="00181CF9" w:rsidRPr="005F2A0C" w:rsidRDefault="0066612D" w:rsidP="00181CF9">
      <w:pPr>
        <w:pStyle w:val="22"/>
        <w:numPr>
          <w:ilvl w:val="0"/>
          <w:numId w:val="0"/>
        </w:numPr>
        <w:ind w:firstLine="709"/>
        <w:jc w:val="both"/>
        <w:rPr>
          <w:sz w:val="22"/>
          <w:szCs w:val="22"/>
        </w:rPr>
      </w:pPr>
      <w:r w:rsidRPr="005F2A0C">
        <w:rPr>
          <w:sz w:val="22"/>
          <w:szCs w:val="22"/>
        </w:rPr>
        <w:t>3.</w:t>
      </w:r>
      <w:r w:rsidR="00DD2643" w:rsidRPr="005F2A0C">
        <w:rPr>
          <w:sz w:val="22"/>
          <w:szCs w:val="22"/>
        </w:rPr>
        <w:t>2</w:t>
      </w:r>
      <w:r w:rsidRPr="005F2A0C">
        <w:rPr>
          <w:sz w:val="22"/>
          <w:szCs w:val="22"/>
        </w:rPr>
        <w:t xml:space="preserve">. </w:t>
      </w:r>
      <w:r w:rsidR="00181CF9" w:rsidRPr="005F2A0C">
        <w:rPr>
          <w:sz w:val="22"/>
          <w:szCs w:val="22"/>
        </w:rPr>
        <w:t xml:space="preserve">Заказчик вправе в любое время проверять ход и качество </w:t>
      </w:r>
      <w:r w:rsidR="00B80758" w:rsidRPr="005F2A0C">
        <w:rPr>
          <w:sz w:val="22"/>
          <w:szCs w:val="22"/>
        </w:rPr>
        <w:t>р</w:t>
      </w:r>
      <w:r w:rsidR="00001E7B" w:rsidRPr="005F2A0C">
        <w:rPr>
          <w:sz w:val="22"/>
          <w:szCs w:val="22"/>
        </w:rPr>
        <w:t>абот</w:t>
      </w:r>
      <w:r w:rsidR="00181CF9" w:rsidRPr="005F2A0C">
        <w:rPr>
          <w:sz w:val="22"/>
          <w:szCs w:val="22"/>
        </w:rPr>
        <w:t>, выполняемых Исполнителем, непосредственно не вмешиваясь в его деятельность.</w:t>
      </w:r>
    </w:p>
    <w:p w:rsidR="00ED19B2" w:rsidRPr="005F2A0C" w:rsidRDefault="0066612D" w:rsidP="00181CF9">
      <w:pPr>
        <w:pStyle w:val="22"/>
        <w:numPr>
          <w:ilvl w:val="0"/>
          <w:numId w:val="0"/>
        </w:numPr>
        <w:ind w:firstLine="709"/>
        <w:jc w:val="both"/>
        <w:rPr>
          <w:sz w:val="22"/>
          <w:szCs w:val="22"/>
        </w:rPr>
      </w:pPr>
      <w:r w:rsidRPr="005F2A0C">
        <w:rPr>
          <w:sz w:val="22"/>
          <w:szCs w:val="22"/>
        </w:rPr>
        <w:t>3.</w:t>
      </w:r>
      <w:r w:rsidR="00DD2643" w:rsidRPr="005F2A0C">
        <w:rPr>
          <w:sz w:val="22"/>
          <w:szCs w:val="22"/>
        </w:rPr>
        <w:t>3</w:t>
      </w:r>
      <w:r w:rsidRPr="005F2A0C">
        <w:rPr>
          <w:sz w:val="22"/>
          <w:szCs w:val="22"/>
        </w:rPr>
        <w:t xml:space="preserve">. </w:t>
      </w:r>
      <w:r w:rsidR="00ED19B2" w:rsidRPr="005F2A0C">
        <w:rPr>
          <w:sz w:val="22"/>
          <w:szCs w:val="22"/>
        </w:rPr>
        <w:t>Заказчик не вправе передавать программные коды и алгоритмы, полученные в рамках настоящего договора третьим лицам без письменного согласования сторон.</w:t>
      </w:r>
    </w:p>
    <w:p w:rsidR="00181CF9" w:rsidRPr="007337F9" w:rsidRDefault="00181CF9" w:rsidP="007337F9">
      <w:pPr>
        <w:pStyle w:val="10"/>
        <w:spacing w:before="120" w:after="120"/>
        <w:ind w:left="1134" w:hanging="62"/>
      </w:pPr>
      <w:r w:rsidRPr="007337F9">
        <w:lastRenderedPageBreak/>
        <w:t>СТОИМОСТЬ РАБОТ И ПОРЯДОК РАСЧЕТОВ</w:t>
      </w:r>
    </w:p>
    <w:p w:rsidR="00D034D0" w:rsidRPr="000564B8" w:rsidRDefault="006D394D" w:rsidP="000564B8">
      <w:pPr>
        <w:pStyle w:val="a9"/>
        <w:ind w:firstLine="709"/>
        <w:jc w:val="both"/>
        <w:rPr>
          <w:rFonts w:ascii="Times New Roman" w:hAnsi="Times New Roman"/>
          <w:sz w:val="22"/>
          <w:szCs w:val="22"/>
          <w:lang w:val="ru-RU" w:eastAsia="en-US"/>
        </w:rPr>
      </w:pPr>
      <w:r w:rsidRPr="000564B8">
        <w:rPr>
          <w:rFonts w:ascii="Times New Roman" w:hAnsi="Times New Roman"/>
          <w:sz w:val="22"/>
          <w:szCs w:val="22"/>
          <w:lang w:val="ru-RU" w:eastAsia="en-US"/>
        </w:rPr>
        <w:t>4</w:t>
      </w:r>
      <w:r w:rsidR="00181CF9" w:rsidRPr="000564B8">
        <w:rPr>
          <w:rFonts w:ascii="Times New Roman" w:hAnsi="Times New Roman"/>
          <w:sz w:val="22"/>
          <w:szCs w:val="22"/>
          <w:lang w:val="ru-RU" w:eastAsia="en-US"/>
        </w:rPr>
        <w:t xml:space="preserve">.1. </w:t>
      </w:r>
      <w:r w:rsidR="00181CF9" w:rsidRPr="000564B8">
        <w:rPr>
          <w:rFonts w:ascii="Times New Roman" w:hAnsi="Times New Roman" w:hint="eastAsia"/>
          <w:sz w:val="22"/>
          <w:szCs w:val="22"/>
          <w:lang w:val="ru-RU" w:eastAsia="en-US"/>
        </w:rPr>
        <w:t>Стоимость</w:t>
      </w:r>
      <w:r w:rsidR="00181CF9" w:rsidRPr="000564B8">
        <w:rPr>
          <w:rFonts w:ascii="Times New Roman" w:hAnsi="Times New Roman"/>
          <w:sz w:val="22"/>
          <w:szCs w:val="22"/>
          <w:lang w:val="ru-RU" w:eastAsia="en-US"/>
        </w:rPr>
        <w:t xml:space="preserve"> </w:t>
      </w:r>
      <w:r w:rsidR="00B80758" w:rsidRPr="000564B8">
        <w:rPr>
          <w:rFonts w:ascii="Times New Roman" w:hAnsi="Times New Roman" w:hint="eastAsia"/>
          <w:sz w:val="22"/>
          <w:szCs w:val="22"/>
          <w:lang w:val="ru-RU" w:eastAsia="en-US"/>
        </w:rPr>
        <w:t>р</w:t>
      </w:r>
      <w:r w:rsidR="00001E7B" w:rsidRPr="000564B8">
        <w:rPr>
          <w:rFonts w:ascii="Times New Roman" w:hAnsi="Times New Roman" w:hint="eastAsia"/>
          <w:sz w:val="22"/>
          <w:szCs w:val="22"/>
          <w:lang w:val="ru-RU" w:eastAsia="en-US"/>
        </w:rPr>
        <w:t>абот</w:t>
      </w:r>
      <w:r w:rsidR="00181CF9" w:rsidRPr="000564B8">
        <w:rPr>
          <w:rFonts w:ascii="Times New Roman" w:hAnsi="Times New Roman"/>
          <w:sz w:val="22"/>
          <w:szCs w:val="22"/>
          <w:lang w:val="ru-RU" w:eastAsia="en-US"/>
        </w:rPr>
        <w:t xml:space="preserve">, </w:t>
      </w:r>
      <w:r w:rsidR="00181CF9" w:rsidRPr="000564B8">
        <w:rPr>
          <w:rFonts w:ascii="Times New Roman" w:hAnsi="Times New Roman" w:hint="eastAsia"/>
          <w:sz w:val="22"/>
          <w:szCs w:val="22"/>
          <w:lang w:val="ru-RU" w:eastAsia="en-US"/>
        </w:rPr>
        <w:t>выполняемых</w:t>
      </w:r>
      <w:r w:rsidR="00181CF9" w:rsidRPr="000564B8">
        <w:rPr>
          <w:rFonts w:ascii="Times New Roman" w:hAnsi="Times New Roman"/>
          <w:sz w:val="22"/>
          <w:szCs w:val="22"/>
          <w:lang w:val="ru-RU" w:eastAsia="en-US"/>
        </w:rPr>
        <w:t xml:space="preserve"> </w:t>
      </w:r>
      <w:r w:rsidR="00181CF9" w:rsidRPr="000564B8">
        <w:rPr>
          <w:rFonts w:ascii="Times New Roman" w:hAnsi="Times New Roman" w:hint="eastAsia"/>
          <w:sz w:val="22"/>
          <w:szCs w:val="22"/>
          <w:lang w:val="ru-RU" w:eastAsia="en-US"/>
        </w:rPr>
        <w:t>Исполнителем</w:t>
      </w:r>
      <w:r w:rsidR="00181CF9" w:rsidRPr="000564B8">
        <w:rPr>
          <w:rFonts w:ascii="Times New Roman" w:hAnsi="Times New Roman"/>
          <w:sz w:val="22"/>
          <w:szCs w:val="22"/>
          <w:lang w:val="ru-RU" w:eastAsia="en-US"/>
        </w:rPr>
        <w:t xml:space="preserve"> </w:t>
      </w:r>
      <w:r w:rsidR="00181CF9" w:rsidRPr="000564B8">
        <w:rPr>
          <w:rFonts w:ascii="Times New Roman" w:hAnsi="Times New Roman" w:hint="eastAsia"/>
          <w:sz w:val="22"/>
          <w:szCs w:val="22"/>
          <w:lang w:val="ru-RU" w:eastAsia="en-US"/>
        </w:rPr>
        <w:t>по</w:t>
      </w:r>
      <w:r w:rsidR="00181CF9" w:rsidRPr="000564B8">
        <w:rPr>
          <w:rFonts w:ascii="Times New Roman" w:hAnsi="Times New Roman"/>
          <w:sz w:val="22"/>
          <w:szCs w:val="22"/>
          <w:lang w:val="ru-RU" w:eastAsia="en-US"/>
        </w:rPr>
        <w:t xml:space="preserve"> </w:t>
      </w:r>
      <w:r w:rsidR="00181CF9" w:rsidRPr="000564B8">
        <w:rPr>
          <w:rFonts w:ascii="Times New Roman" w:hAnsi="Times New Roman" w:hint="eastAsia"/>
          <w:sz w:val="22"/>
          <w:szCs w:val="22"/>
          <w:lang w:val="ru-RU" w:eastAsia="en-US"/>
        </w:rPr>
        <w:t>настоящему</w:t>
      </w:r>
      <w:r w:rsidR="00181CF9" w:rsidRPr="000564B8">
        <w:rPr>
          <w:rFonts w:ascii="Times New Roman" w:hAnsi="Times New Roman"/>
          <w:sz w:val="22"/>
          <w:szCs w:val="22"/>
          <w:lang w:val="ru-RU" w:eastAsia="en-US"/>
        </w:rPr>
        <w:t xml:space="preserve"> </w:t>
      </w:r>
      <w:r w:rsidR="004F0983" w:rsidRPr="000564B8">
        <w:rPr>
          <w:rFonts w:ascii="Times New Roman" w:hAnsi="Times New Roman" w:hint="eastAsia"/>
          <w:sz w:val="22"/>
          <w:szCs w:val="22"/>
          <w:lang w:val="ru-RU" w:eastAsia="en-US"/>
        </w:rPr>
        <w:t>д</w:t>
      </w:r>
      <w:r w:rsidR="00181CF9" w:rsidRPr="000564B8">
        <w:rPr>
          <w:rFonts w:ascii="Times New Roman" w:hAnsi="Times New Roman" w:hint="eastAsia"/>
          <w:sz w:val="22"/>
          <w:szCs w:val="22"/>
          <w:lang w:val="ru-RU" w:eastAsia="en-US"/>
        </w:rPr>
        <w:t>оговору</w:t>
      </w:r>
      <w:r w:rsidR="00181CF9" w:rsidRPr="000564B8">
        <w:rPr>
          <w:rFonts w:ascii="Times New Roman" w:hAnsi="Times New Roman"/>
          <w:sz w:val="22"/>
          <w:szCs w:val="22"/>
          <w:lang w:val="ru-RU" w:eastAsia="en-US"/>
        </w:rPr>
        <w:t xml:space="preserve">, </w:t>
      </w:r>
      <w:r w:rsidR="00181CF9" w:rsidRPr="000564B8">
        <w:rPr>
          <w:rFonts w:ascii="Times New Roman" w:hAnsi="Times New Roman" w:hint="eastAsia"/>
          <w:sz w:val="22"/>
          <w:szCs w:val="22"/>
          <w:lang w:val="ru-RU" w:eastAsia="en-US"/>
        </w:rPr>
        <w:t>составляет</w:t>
      </w:r>
      <w:r w:rsidR="00930F7B" w:rsidRPr="000564B8">
        <w:rPr>
          <w:rFonts w:ascii="Times New Roman" w:hAnsi="Times New Roman"/>
          <w:sz w:val="22"/>
          <w:szCs w:val="22"/>
          <w:lang w:val="ru-RU" w:eastAsia="en-US"/>
        </w:rPr>
        <w:br/>
        <w:t>________________</w:t>
      </w:r>
      <w:r w:rsidR="00156049" w:rsidRPr="000564B8">
        <w:rPr>
          <w:rFonts w:ascii="Times New Roman" w:hAnsi="Times New Roman"/>
          <w:sz w:val="22"/>
          <w:szCs w:val="22"/>
          <w:lang w:val="ru-RU" w:eastAsia="en-US"/>
        </w:rPr>
        <w:t xml:space="preserve"> (</w:t>
      </w:r>
      <w:r w:rsidR="002D2297" w:rsidRPr="000564B8">
        <w:rPr>
          <w:rFonts w:ascii="Times New Roman" w:hAnsi="Times New Roman"/>
          <w:sz w:val="22"/>
          <w:szCs w:val="22"/>
          <w:lang w:val="ru-RU" w:eastAsia="en-US"/>
        </w:rPr>
        <w:t>_________</w:t>
      </w:r>
      <w:r w:rsidR="00156049" w:rsidRPr="000564B8">
        <w:rPr>
          <w:rFonts w:ascii="Times New Roman" w:hAnsi="Times New Roman"/>
          <w:sz w:val="22"/>
          <w:szCs w:val="22"/>
          <w:lang w:val="ru-RU" w:eastAsia="en-US"/>
        </w:rPr>
        <w:t xml:space="preserve">) </w:t>
      </w:r>
      <w:r w:rsidR="00156049" w:rsidRPr="000564B8">
        <w:rPr>
          <w:rFonts w:ascii="Times New Roman" w:hAnsi="Times New Roman" w:hint="eastAsia"/>
          <w:sz w:val="22"/>
          <w:szCs w:val="22"/>
          <w:lang w:val="ru-RU" w:eastAsia="en-US"/>
        </w:rPr>
        <w:t>рублей</w:t>
      </w:r>
      <w:r w:rsidR="002104BA" w:rsidRPr="000564B8">
        <w:rPr>
          <w:rFonts w:ascii="Times New Roman" w:hAnsi="Times New Roman"/>
          <w:sz w:val="22"/>
          <w:szCs w:val="22"/>
          <w:lang w:val="ru-RU" w:eastAsia="en-US"/>
        </w:rPr>
        <w:t xml:space="preserve">, 00 </w:t>
      </w:r>
      <w:r w:rsidR="002104BA" w:rsidRPr="000564B8">
        <w:rPr>
          <w:rFonts w:ascii="Times New Roman" w:hAnsi="Times New Roman" w:hint="eastAsia"/>
          <w:sz w:val="22"/>
          <w:szCs w:val="22"/>
          <w:lang w:val="ru-RU" w:eastAsia="en-US"/>
        </w:rPr>
        <w:t>копеек</w:t>
      </w:r>
      <w:r w:rsidRPr="000564B8">
        <w:rPr>
          <w:rFonts w:ascii="Times New Roman" w:hAnsi="Times New Roman"/>
          <w:sz w:val="22"/>
          <w:szCs w:val="22"/>
          <w:lang w:val="ru-RU" w:eastAsia="en-US"/>
        </w:rPr>
        <w:t>.</w:t>
      </w:r>
      <w:r w:rsidR="00D034D0" w:rsidRPr="000564B8">
        <w:rPr>
          <w:rFonts w:ascii="Times New Roman" w:hAnsi="Times New Roman"/>
          <w:sz w:val="22"/>
          <w:szCs w:val="22"/>
          <w:lang w:val="ru-RU" w:eastAsia="en-US"/>
        </w:rPr>
        <w:t xml:space="preserve"> </w:t>
      </w:r>
      <w:r w:rsidR="00D034D0" w:rsidRPr="000564B8">
        <w:rPr>
          <w:rFonts w:ascii="Times New Roman" w:hAnsi="Times New Roman" w:hint="eastAsia"/>
          <w:sz w:val="22"/>
          <w:szCs w:val="22"/>
          <w:lang w:val="ru-RU" w:eastAsia="en-US"/>
        </w:rPr>
        <w:t>в</w:t>
      </w:r>
      <w:r w:rsidR="00D034D0" w:rsidRPr="000564B8">
        <w:rPr>
          <w:rFonts w:ascii="Times New Roman" w:hAnsi="Times New Roman"/>
          <w:sz w:val="22"/>
          <w:szCs w:val="22"/>
          <w:lang w:val="ru-RU" w:eastAsia="en-US"/>
        </w:rPr>
        <w:t xml:space="preserve"> </w:t>
      </w:r>
      <w:r w:rsidR="00D034D0" w:rsidRPr="000564B8">
        <w:rPr>
          <w:rFonts w:ascii="Times New Roman" w:hAnsi="Times New Roman" w:hint="eastAsia"/>
          <w:sz w:val="22"/>
          <w:szCs w:val="22"/>
          <w:lang w:val="ru-RU" w:eastAsia="en-US"/>
        </w:rPr>
        <w:t>том</w:t>
      </w:r>
      <w:r w:rsidR="00D034D0" w:rsidRPr="000564B8">
        <w:rPr>
          <w:rFonts w:ascii="Times New Roman" w:hAnsi="Times New Roman"/>
          <w:sz w:val="22"/>
          <w:szCs w:val="22"/>
          <w:lang w:val="ru-RU" w:eastAsia="en-US"/>
        </w:rPr>
        <w:t xml:space="preserve"> </w:t>
      </w:r>
      <w:r w:rsidR="00D034D0" w:rsidRPr="000564B8">
        <w:rPr>
          <w:rFonts w:ascii="Times New Roman" w:hAnsi="Times New Roman" w:hint="eastAsia"/>
          <w:sz w:val="22"/>
          <w:szCs w:val="22"/>
          <w:lang w:val="ru-RU" w:eastAsia="en-US"/>
        </w:rPr>
        <w:t>числе</w:t>
      </w:r>
      <w:r w:rsidR="00D034D0" w:rsidRPr="000564B8">
        <w:rPr>
          <w:rFonts w:ascii="Times New Roman" w:hAnsi="Times New Roman"/>
          <w:sz w:val="22"/>
          <w:szCs w:val="22"/>
          <w:lang w:val="ru-RU" w:eastAsia="en-US"/>
        </w:rPr>
        <w:t xml:space="preserve"> </w:t>
      </w:r>
      <w:r w:rsidR="00D034D0" w:rsidRPr="000564B8">
        <w:rPr>
          <w:rFonts w:ascii="Times New Roman" w:hAnsi="Times New Roman" w:hint="eastAsia"/>
          <w:sz w:val="22"/>
          <w:szCs w:val="22"/>
          <w:lang w:val="ru-RU" w:eastAsia="en-US"/>
        </w:rPr>
        <w:t>НДС</w:t>
      </w:r>
      <w:r w:rsidR="00D034D0" w:rsidRPr="000564B8">
        <w:rPr>
          <w:rFonts w:ascii="Times New Roman" w:hAnsi="Times New Roman"/>
          <w:sz w:val="22"/>
          <w:szCs w:val="22"/>
          <w:lang w:val="ru-RU" w:eastAsia="en-US"/>
        </w:rPr>
        <w:t xml:space="preserve"> /</w:t>
      </w:r>
      <w:r w:rsidR="00D034D0" w:rsidRPr="000564B8">
        <w:rPr>
          <w:rFonts w:ascii="Times New Roman" w:hAnsi="Times New Roman" w:hint="eastAsia"/>
          <w:sz w:val="22"/>
          <w:szCs w:val="22"/>
          <w:lang w:val="ru-RU" w:eastAsia="en-US"/>
        </w:rPr>
        <w:t>НДС</w:t>
      </w:r>
      <w:r w:rsidR="00D034D0" w:rsidRPr="000564B8">
        <w:rPr>
          <w:rFonts w:ascii="Times New Roman" w:hAnsi="Times New Roman"/>
          <w:sz w:val="22"/>
          <w:szCs w:val="22"/>
          <w:lang w:val="ru-RU" w:eastAsia="en-US"/>
        </w:rPr>
        <w:t xml:space="preserve"> </w:t>
      </w:r>
      <w:r w:rsidR="00D034D0" w:rsidRPr="000564B8">
        <w:rPr>
          <w:rFonts w:ascii="Times New Roman" w:hAnsi="Times New Roman" w:hint="eastAsia"/>
          <w:sz w:val="22"/>
          <w:szCs w:val="22"/>
          <w:lang w:val="ru-RU" w:eastAsia="en-US"/>
        </w:rPr>
        <w:t>не</w:t>
      </w:r>
      <w:r w:rsidR="00D034D0" w:rsidRPr="000564B8">
        <w:rPr>
          <w:rFonts w:ascii="Times New Roman" w:hAnsi="Times New Roman"/>
          <w:sz w:val="22"/>
          <w:szCs w:val="22"/>
          <w:lang w:val="ru-RU" w:eastAsia="en-US"/>
        </w:rPr>
        <w:t xml:space="preserve"> </w:t>
      </w:r>
      <w:r w:rsidR="00D034D0" w:rsidRPr="000564B8">
        <w:rPr>
          <w:rFonts w:ascii="Times New Roman" w:hAnsi="Times New Roman" w:hint="eastAsia"/>
          <w:sz w:val="22"/>
          <w:szCs w:val="22"/>
          <w:lang w:val="ru-RU" w:eastAsia="en-US"/>
        </w:rPr>
        <w:t>облагается</w:t>
      </w:r>
      <w:r w:rsidR="00D034D0" w:rsidRPr="000564B8">
        <w:rPr>
          <w:rFonts w:ascii="Times New Roman" w:hAnsi="Times New Roman"/>
          <w:sz w:val="22"/>
          <w:szCs w:val="22"/>
          <w:lang w:val="ru-RU" w:eastAsia="en-US"/>
        </w:rPr>
        <w:t xml:space="preserve"> </w:t>
      </w:r>
      <w:r w:rsidR="00D034D0" w:rsidRPr="000564B8">
        <w:rPr>
          <w:rFonts w:ascii="Times New Roman" w:hAnsi="Times New Roman" w:hint="eastAsia"/>
          <w:sz w:val="22"/>
          <w:szCs w:val="22"/>
          <w:lang w:val="ru-RU" w:eastAsia="en-US"/>
        </w:rPr>
        <w:t>в</w:t>
      </w:r>
      <w:r w:rsidR="00D034D0" w:rsidRPr="000564B8">
        <w:rPr>
          <w:rFonts w:ascii="Times New Roman" w:hAnsi="Times New Roman"/>
          <w:sz w:val="22"/>
          <w:szCs w:val="22"/>
          <w:lang w:val="ru-RU" w:eastAsia="en-US"/>
        </w:rPr>
        <w:t xml:space="preserve"> </w:t>
      </w:r>
      <w:r w:rsidR="00D034D0" w:rsidRPr="000564B8">
        <w:rPr>
          <w:rFonts w:ascii="Times New Roman" w:hAnsi="Times New Roman" w:hint="eastAsia"/>
          <w:sz w:val="22"/>
          <w:szCs w:val="22"/>
          <w:lang w:val="ru-RU" w:eastAsia="en-US"/>
        </w:rPr>
        <w:t>соответствии</w:t>
      </w:r>
      <w:r w:rsidR="00D034D0" w:rsidRPr="000564B8">
        <w:rPr>
          <w:rFonts w:ascii="Times New Roman" w:hAnsi="Times New Roman"/>
          <w:sz w:val="22"/>
          <w:szCs w:val="22"/>
          <w:lang w:val="ru-RU" w:eastAsia="en-US"/>
        </w:rPr>
        <w:t xml:space="preserve"> </w:t>
      </w:r>
      <w:r w:rsidR="00D034D0" w:rsidRPr="000564B8">
        <w:rPr>
          <w:rFonts w:ascii="Times New Roman" w:hAnsi="Times New Roman" w:hint="eastAsia"/>
          <w:sz w:val="22"/>
          <w:szCs w:val="22"/>
          <w:lang w:val="ru-RU" w:eastAsia="en-US"/>
        </w:rPr>
        <w:t>с</w:t>
      </w:r>
      <w:r w:rsidR="00D034D0" w:rsidRPr="000564B8">
        <w:rPr>
          <w:rFonts w:ascii="Times New Roman" w:hAnsi="Times New Roman"/>
          <w:sz w:val="22"/>
          <w:szCs w:val="22"/>
          <w:lang w:val="ru-RU" w:eastAsia="en-US"/>
        </w:rPr>
        <w:t xml:space="preserve"> __________.</w:t>
      </w:r>
    </w:p>
    <w:p w:rsidR="00181CF9" w:rsidRPr="005F2A0C" w:rsidRDefault="00181CF9" w:rsidP="007337F9">
      <w:pPr>
        <w:pStyle w:val="22"/>
        <w:numPr>
          <w:ilvl w:val="0"/>
          <w:numId w:val="0"/>
        </w:numPr>
        <w:ind w:firstLine="709"/>
        <w:jc w:val="both"/>
        <w:rPr>
          <w:sz w:val="22"/>
          <w:szCs w:val="22"/>
        </w:rPr>
      </w:pPr>
    </w:p>
    <w:p w:rsidR="00181CF9" w:rsidRDefault="006D394D" w:rsidP="009B7286">
      <w:pPr>
        <w:pStyle w:val="22"/>
        <w:numPr>
          <w:ilvl w:val="0"/>
          <w:numId w:val="0"/>
        </w:numPr>
        <w:ind w:firstLine="709"/>
        <w:jc w:val="both"/>
        <w:rPr>
          <w:sz w:val="22"/>
          <w:szCs w:val="22"/>
        </w:rPr>
      </w:pPr>
      <w:r w:rsidRPr="005F2A0C">
        <w:rPr>
          <w:sz w:val="22"/>
          <w:szCs w:val="22"/>
        </w:rPr>
        <w:t>4</w:t>
      </w:r>
      <w:r w:rsidR="00181CF9" w:rsidRPr="005F2A0C">
        <w:rPr>
          <w:sz w:val="22"/>
          <w:szCs w:val="22"/>
        </w:rPr>
        <w:t>.</w:t>
      </w:r>
      <w:r w:rsidR="00335185" w:rsidRPr="005F2A0C">
        <w:rPr>
          <w:sz w:val="22"/>
          <w:szCs w:val="22"/>
        </w:rPr>
        <w:t>2</w:t>
      </w:r>
      <w:r w:rsidR="00181CF9" w:rsidRPr="005F2A0C">
        <w:rPr>
          <w:sz w:val="22"/>
          <w:szCs w:val="22"/>
        </w:rPr>
        <w:t xml:space="preserve">. В случае необходимости выполнения дополнительных работ, не предусмотренных </w:t>
      </w:r>
      <w:r w:rsidR="003C1611" w:rsidRPr="007337F9">
        <w:rPr>
          <w:sz w:val="22"/>
          <w:szCs w:val="22"/>
        </w:rPr>
        <w:t>Заданием</w:t>
      </w:r>
      <w:r w:rsidR="003C1611">
        <w:rPr>
          <w:sz w:val="22"/>
          <w:szCs w:val="22"/>
        </w:rPr>
        <w:t xml:space="preserve"> на выполнение работ</w:t>
      </w:r>
      <w:r w:rsidR="003C1611" w:rsidRPr="007337F9">
        <w:rPr>
          <w:sz w:val="22"/>
          <w:szCs w:val="22"/>
        </w:rPr>
        <w:t xml:space="preserve"> </w:t>
      </w:r>
      <w:r w:rsidR="00181CF9" w:rsidRPr="005F2A0C">
        <w:rPr>
          <w:sz w:val="22"/>
          <w:szCs w:val="22"/>
        </w:rPr>
        <w:t>(Приложение № 1</w:t>
      </w:r>
      <w:r w:rsidR="00001E7B" w:rsidRPr="005F2A0C">
        <w:rPr>
          <w:sz w:val="22"/>
          <w:szCs w:val="22"/>
        </w:rPr>
        <w:t xml:space="preserve"> к настоящему договору</w:t>
      </w:r>
      <w:r w:rsidR="00181CF9" w:rsidRPr="007337F9">
        <w:rPr>
          <w:sz w:val="22"/>
          <w:szCs w:val="22"/>
        </w:rPr>
        <w:t>)</w:t>
      </w:r>
      <w:r w:rsidR="00090DFB" w:rsidRPr="007337F9">
        <w:rPr>
          <w:sz w:val="22"/>
          <w:szCs w:val="22"/>
        </w:rPr>
        <w:t>,</w:t>
      </w:r>
      <w:r w:rsidR="00181CF9" w:rsidRPr="005F2A0C">
        <w:rPr>
          <w:sz w:val="22"/>
          <w:szCs w:val="22"/>
        </w:rPr>
        <w:t xml:space="preserve"> объем дополнительных работ, сроки </w:t>
      </w:r>
      <w:r w:rsidR="00090DFB" w:rsidRPr="007337F9">
        <w:rPr>
          <w:sz w:val="22"/>
          <w:szCs w:val="22"/>
        </w:rPr>
        <w:t xml:space="preserve">их </w:t>
      </w:r>
      <w:r w:rsidR="00181CF9" w:rsidRPr="005F2A0C">
        <w:rPr>
          <w:sz w:val="22"/>
          <w:szCs w:val="22"/>
        </w:rPr>
        <w:t>выполнения и стоимость будут согласовываться Сторонами и</w:t>
      </w:r>
      <w:r w:rsidR="00A97E72" w:rsidRPr="005F2A0C">
        <w:rPr>
          <w:sz w:val="22"/>
          <w:szCs w:val="22"/>
        </w:rPr>
        <w:t xml:space="preserve">, в случае необходимости, </w:t>
      </w:r>
      <w:r w:rsidR="00181CF9" w:rsidRPr="005F2A0C">
        <w:rPr>
          <w:sz w:val="22"/>
          <w:szCs w:val="22"/>
        </w:rPr>
        <w:t xml:space="preserve">оформляться </w:t>
      </w:r>
      <w:r w:rsidR="00090DFB" w:rsidRPr="007337F9">
        <w:rPr>
          <w:sz w:val="22"/>
          <w:szCs w:val="22"/>
        </w:rPr>
        <w:t xml:space="preserve">дополнительными соглашениями к настоящему договору или </w:t>
      </w:r>
      <w:r w:rsidR="00335185" w:rsidRPr="005F2A0C">
        <w:rPr>
          <w:sz w:val="22"/>
          <w:szCs w:val="22"/>
        </w:rPr>
        <w:t>отдельными договорами</w:t>
      </w:r>
      <w:r w:rsidR="00181CF9" w:rsidRPr="005F2A0C">
        <w:rPr>
          <w:sz w:val="22"/>
          <w:szCs w:val="22"/>
        </w:rPr>
        <w:t>.</w:t>
      </w:r>
    </w:p>
    <w:p w:rsidR="00B70BF3" w:rsidRPr="005F2A0C" w:rsidRDefault="00B70BF3" w:rsidP="00B70BF3">
      <w:pPr>
        <w:pStyle w:val="22"/>
        <w:numPr>
          <w:ilvl w:val="0"/>
          <w:numId w:val="0"/>
        </w:numPr>
        <w:ind w:firstLine="709"/>
        <w:jc w:val="both"/>
        <w:rPr>
          <w:sz w:val="22"/>
          <w:szCs w:val="22"/>
        </w:rPr>
      </w:pPr>
      <w:r>
        <w:t xml:space="preserve">4.3. </w:t>
      </w:r>
      <w:r w:rsidRPr="00ED5877">
        <w:t>Сдача-приемка оказанных услуг осуществляется Исполнителем на основании акта сдачи-приемки оказанных услуг в соответствии с фактически выполненными работами</w:t>
      </w:r>
      <w:r>
        <w:t>, предусмотренными З</w:t>
      </w:r>
      <w:r w:rsidRPr="00ED5877">
        <w:t>аданием</w:t>
      </w:r>
      <w:r>
        <w:t xml:space="preserve"> на выполнение работ</w:t>
      </w:r>
      <w:r w:rsidRPr="00ED5877">
        <w:t xml:space="preserve"> (Приложение №1).</w:t>
      </w:r>
    </w:p>
    <w:p w:rsidR="00B70BF3" w:rsidRPr="005F2A0C" w:rsidRDefault="00F171B4" w:rsidP="00B70BF3">
      <w:pPr>
        <w:pStyle w:val="22"/>
        <w:numPr>
          <w:ilvl w:val="0"/>
          <w:numId w:val="0"/>
        </w:numPr>
        <w:tabs>
          <w:tab w:val="num" w:pos="1778"/>
        </w:tabs>
        <w:ind w:firstLine="709"/>
        <w:jc w:val="both"/>
        <w:rPr>
          <w:sz w:val="22"/>
          <w:szCs w:val="22"/>
        </w:rPr>
      </w:pPr>
      <w:r w:rsidRPr="007337F9">
        <w:rPr>
          <w:sz w:val="22"/>
          <w:szCs w:val="22"/>
        </w:rPr>
        <w:t>4.</w:t>
      </w:r>
      <w:r w:rsidR="008359E5">
        <w:rPr>
          <w:sz w:val="22"/>
          <w:szCs w:val="22"/>
        </w:rPr>
        <w:t>4</w:t>
      </w:r>
      <w:r w:rsidRPr="007337F9">
        <w:rPr>
          <w:sz w:val="22"/>
          <w:szCs w:val="22"/>
        </w:rPr>
        <w:t xml:space="preserve">. </w:t>
      </w:r>
      <w:r w:rsidR="00090DFB" w:rsidRPr="007337F9">
        <w:rPr>
          <w:rFonts w:hint="eastAsia"/>
          <w:sz w:val="22"/>
          <w:szCs w:val="22"/>
        </w:rPr>
        <w:t>Оплата</w:t>
      </w:r>
      <w:r w:rsidR="00090DFB" w:rsidRPr="007337F9">
        <w:rPr>
          <w:sz w:val="22"/>
          <w:szCs w:val="22"/>
        </w:rPr>
        <w:t xml:space="preserve"> </w:t>
      </w:r>
      <w:r w:rsidR="00090DFB" w:rsidRPr="007337F9">
        <w:rPr>
          <w:rFonts w:hint="eastAsia"/>
          <w:sz w:val="22"/>
          <w:szCs w:val="22"/>
        </w:rPr>
        <w:t>выполненных</w:t>
      </w:r>
      <w:r w:rsidR="00090DFB" w:rsidRPr="007337F9">
        <w:rPr>
          <w:sz w:val="22"/>
          <w:szCs w:val="22"/>
        </w:rPr>
        <w:t xml:space="preserve"> </w:t>
      </w:r>
      <w:r w:rsidR="00090DFB" w:rsidRPr="007337F9">
        <w:rPr>
          <w:rFonts w:hint="eastAsia"/>
          <w:sz w:val="22"/>
          <w:szCs w:val="22"/>
        </w:rPr>
        <w:t>Исполнителем</w:t>
      </w:r>
      <w:r w:rsidR="00090DFB" w:rsidRPr="007337F9">
        <w:rPr>
          <w:sz w:val="22"/>
          <w:szCs w:val="22"/>
        </w:rPr>
        <w:t xml:space="preserve"> </w:t>
      </w:r>
      <w:r w:rsidR="00B80758" w:rsidRPr="007337F9">
        <w:rPr>
          <w:rFonts w:hint="eastAsia"/>
          <w:sz w:val="22"/>
          <w:szCs w:val="22"/>
        </w:rPr>
        <w:t>р</w:t>
      </w:r>
      <w:r w:rsidR="00090DFB" w:rsidRPr="007337F9">
        <w:rPr>
          <w:rFonts w:hint="eastAsia"/>
          <w:sz w:val="22"/>
          <w:szCs w:val="22"/>
        </w:rPr>
        <w:t>абот</w:t>
      </w:r>
      <w:r w:rsidR="00090DFB" w:rsidRPr="007337F9">
        <w:rPr>
          <w:sz w:val="22"/>
          <w:szCs w:val="22"/>
        </w:rPr>
        <w:t xml:space="preserve"> </w:t>
      </w:r>
      <w:r w:rsidRPr="007337F9">
        <w:rPr>
          <w:rFonts w:hint="eastAsia"/>
          <w:sz w:val="22"/>
          <w:szCs w:val="22"/>
        </w:rPr>
        <w:t>производит</w:t>
      </w:r>
      <w:r w:rsidR="00090DFB" w:rsidRPr="007337F9">
        <w:rPr>
          <w:rFonts w:hint="eastAsia"/>
          <w:sz w:val="22"/>
          <w:szCs w:val="22"/>
        </w:rPr>
        <w:t>ся</w:t>
      </w:r>
      <w:r w:rsidR="00090DFB" w:rsidRPr="007337F9">
        <w:rPr>
          <w:sz w:val="22"/>
          <w:szCs w:val="22"/>
        </w:rPr>
        <w:t xml:space="preserve"> </w:t>
      </w:r>
      <w:r w:rsidR="00090DFB" w:rsidRPr="007337F9">
        <w:rPr>
          <w:rFonts w:hint="eastAsia"/>
          <w:sz w:val="22"/>
          <w:szCs w:val="22"/>
        </w:rPr>
        <w:t>Заказчиком</w:t>
      </w:r>
      <w:r w:rsidRPr="00EA6ECD">
        <w:rPr>
          <w:sz w:val="22"/>
          <w:szCs w:val="22"/>
        </w:rPr>
        <w:t xml:space="preserve"> </w:t>
      </w:r>
      <w:r w:rsidRPr="007337F9">
        <w:rPr>
          <w:rFonts w:hint="eastAsia"/>
          <w:sz w:val="22"/>
          <w:szCs w:val="22"/>
        </w:rPr>
        <w:t>в</w:t>
      </w:r>
      <w:r w:rsidRPr="007337F9">
        <w:rPr>
          <w:sz w:val="22"/>
          <w:szCs w:val="22"/>
        </w:rPr>
        <w:t xml:space="preserve"> </w:t>
      </w:r>
      <w:r w:rsidRPr="007337F9">
        <w:rPr>
          <w:rFonts w:hint="eastAsia"/>
          <w:sz w:val="22"/>
          <w:szCs w:val="22"/>
        </w:rPr>
        <w:t>течение</w:t>
      </w:r>
      <w:r w:rsidRPr="007337F9">
        <w:rPr>
          <w:sz w:val="22"/>
          <w:szCs w:val="22"/>
        </w:rPr>
        <w:t xml:space="preserve"> 10</w:t>
      </w:r>
      <w:r w:rsidR="004C182D" w:rsidRPr="007337F9">
        <w:rPr>
          <w:sz w:val="22"/>
          <w:szCs w:val="22"/>
        </w:rPr>
        <w:t> </w:t>
      </w:r>
      <w:r w:rsidRPr="007337F9">
        <w:rPr>
          <w:sz w:val="22"/>
          <w:szCs w:val="22"/>
        </w:rPr>
        <w:t>(</w:t>
      </w:r>
      <w:r w:rsidRPr="007337F9">
        <w:rPr>
          <w:rFonts w:hint="eastAsia"/>
          <w:sz w:val="22"/>
          <w:szCs w:val="22"/>
        </w:rPr>
        <w:t>десяти</w:t>
      </w:r>
      <w:r w:rsidRPr="007337F9">
        <w:rPr>
          <w:sz w:val="22"/>
          <w:szCs w:val="22"/>
        </w:rPr>
        <w:t xml:space="preserve">) </w:t>
      </w:r>
      <w:r w:rsidRPr="007337F9">
        <w:rPr>
          <w:rFonts w:hint="eastAsia"/>
          <w:sz w:val="22"/>
          <w:szCs w:val="22"/>
        </w:rPr>
        <w:t>рабочих</w:t>
      </w:r>
      <w:r w:rsidRPr="007337F9">
        <w:rPr>
          <w:sz w:val="22"/>
          <w:szCs w:val="22"/>
        </w:rPr>
        <w:t xml:space="preserve"> </w:t>
      </w:r>
      <w:r w:rsidRPr="007337F9">
        <w:rPr>
          <w:rFonts w:hint="eastAsia"/>
          <w:sz w:val="22"/>
          <w:szCs w:val="22"/>
        </w:rPr>
        <w:t>дней</w:t>
      </w:r>
      <w:r w:rsidRPr="007337F9">
        <w:rPr>
          <w:sz w:val="22"/>
          <w:szCs w:val="22"/>
        </w:rPr>
        <w:t xml:space="preserve"> </w:t>
      </w:r>
      <w:r w:rsidR="00090DFB" w:rsidRPr="007337F9">
        <w:rPr>
          <w:rFonts w:hint="eastAsia"/>
          <w:sz w:val="22"/>
          <w:szCs w:val="22"/>
        </w:rPr>
        <w:t>с</w:t>
      </w:r>
      <w:r w:rsidR="00090DFB" w:rsidRPr="007337F9">
        <w:rPr>
          <w:sz w:val="22"/>
          <w:szCs w:val="22"/>
        </w:rPr>
        <w:t xml:space="preserve"> </w:t>
      </w:r>
      <w:r w:rsidR="00090DFB" w:rsidRPr="007337F9">
        <w:rPr>
          <w:rFonts w:hint="eastAsia"/>
          <w:sz w:val="22"/>
          <w:szCs w:val="22"/>
        </w:rPr>
        <w:t>даты</w:t>
      </w:r>
      <w:r w:rsidR="00090DFB" w:rsidRPr="007337F9">
        <w:rPr>
          <w:sz w:val="22"/>
          <w:szCs w:val="22"/>
        </w:rPr>
        <w:t xml:space="preserve"> </w:t>
      </w:r>
      <w:r w:rsidRPr="007337F9">
        <w:rPr>
          <w:rFonts w:hint="eastAsia"/>
          <w:sz w:val="22"/>
          <w:szCs w:val="22"/>
        </w:rPr>
        <w:t>подписания</w:t>
      </w:r>
      <w:r w:rsidRPr="007337F9">
        <w:rPr>
          <w:sz w:val="22"/>
          <w:szCs w:val="22"/>
        </w:rPr>
        <w:t xml:space="preserve"> </w:t>
      </w:r>
      <w:r w:rsidRPr="007337F9">
        <w:rPr>
          <w:rFonts w:hint="eastAsia"/>
          <w:sz w:val="22"/>
          <w:szCs w:val="22"/>
        </w:rPr>
        <w:t>Сторонами</w:t>
      </w:r>
      <w:r w:rsidRPr="007337F9">
        <w:rPr>
          <w:sz w:val="22"/>
          <w:szCs w:val="22"/>
        </w:rPr>
        <w:t xml:space="preserve"> </w:t>
      </w:r>
      <w:r w:rsidR="00090DFB" w:rsidRPr="007337F9">
        <w:rPr>
          <w:rFonts w:hint="eastAsia"/>
          <w:sz w:val="22"/>
          <w:szCs w:val="22"/>
        </w:rPr>
        <w:t>а</w:t>
      </w:r>
      <w:r w:rsidRPr="007337F9">
        <w:rPr>
          <w:rFonts w:hint="eastAsia"/>
          <w:sz w:val="22"/>
          <w:szCs w:val="22"/>
        </w:rPr>
        <w:t>кта</w:t>
      </w:r>
      <w:r w:rsidRPr="007337F9">
        <w:rPr>
          <w:sz w:val="22"/>
          <w:szCs w:val="22"/>
        </w:rPr>
        <w:t xml:space="preserve"> </w:t>
      </w:r>
      <w:r w:rsidRPr="007337F9">
        <w:rPr>
          <w:rFonts w:hint="eastAsia"/>
          <w:sz w:val="22"/>
          <w:szCs w:val="22"/>
        </w:rPr>
        <w:t>сдачи</w:t>
      </w:r>
      <w:r w:rsidRPr="007337F9">
        <w:rPr>
          <w:sz w:val="22"/>
          <w:szCs w:val="22"/>
        </w:rPr>
        <w:t>-</w:t>
      </w:r>
      <w:r w:rsidRPr="007337F9">
        <w:rPr>
          <w:rFonts w:hint="eastAsia"/>
          <w:sz w:val="22"/>
          <w:szCs w:val="22"/>
        </w:rPr>
        <w:t>приемки</w:t>
      </w:r>
      <w:r w:rsidRPr="007337F9">
        <w:rPr>
          <w:sz w:val="22"/>
          <w:szCs w:val="22"/>
        </w:rPr>
        <w:t xml:space="preserve"> </w:t>
      </w:r>
      <w:r w:rsidR="004C182D" w:rsidRPr="007337F9">
        <w:rPr>
          <w:rFonts w:hint="eastAsia"/>
          <w:sz w:val="22"/>
          <w:szCs w:val="22"/>
        </w:rPr>
        <w:t>выполненных</w:t>
      </w:r>
      <w:r w:rsidR="004C182D" w:rsidRPr="007337F9">
        <w:rPr>
          <w:sz w:val="22"/>
          <w:szCs w:val="22"/>
        </w:rPr>
        <w:t xml:space="preserve"> </w:t>
      </w:r>
      <w:r w:rsidR="004C182D" w:rsidRPr="007337F9">
        <w:rPr>
          <w:rFonts w:hint="eastAsia"/>
          <w:sz w:val="22"/>
          <w:szCs w:val="22"/>
        </w:rPr>
        <w:t>работ</w:t>
      </w:r>
      <w:r w:rsidR="004C182D" w:rsidRPr="007337F9">
        <w:rPr>
          <w:sz w:val="22"/>
          <w:szCs w:val="22"/>
        </w:rPr>
        <w:t xml:space="preserve"> </w:t>
      </w:r>
      <w:r w:rsidR="00090DFB" w:rsidRPr="007337F9">
        <w:rPr>
          <w:rFonts w:hint="eastAsia"/>
          <w:sz w:val="22"/>
          <w:szCs w:val="22"/>
        </w:rPr>
        <w:t>при</w:t>
      </w:r>
      <w:r w:rsidR="00090DFB" w:rsidRPr="007337F9">
        <w:rPr>
          <w:sz w:val="22"/>
          <w:szCs w:val="22"/>
        </w:rPr>
        <w:t xml:space="preserve"> </w:t>
      </w:r>
      <w:r w:rsidR="00090DFB" w:rsidRPr="007337F9">
        <w:rPr>
          <w:rFonts w:hint="eastAsia"/>
          <w:sz w:val="22"/>
          <w:szCs w:val="22"/>
        </w:rPr>
        <w:t>наличии</w:t>
      </w:r>
      <w:r w:rsidR="00090DFB" w:rsidRPr="007337F9">
        <w:rPr>
          <w:sz w:val="22"/>
          <w:szCs w:val="22"/>
        </w:rPr>
        <w:t xml:space="preserve"> </w:t>
      </w:r>
      <w:r w:rsidR="00090DFB" w:rsidRPr="007337F9">
        <w:rPr>
          <w:rFonts w:hint="eastAsia"/>
          <w:sz w:val="22"/>
          <w:szCs w:val="22"/>
        </w:rPr>
        <w:t>счета</w:t>
      </w:r>
      <w:r w:rsidR="00090DFB" w:rsidRPr="007337F9">
        <w:rPr>
          <w:sz w:val="22"/>
          <w:szCs w:val="22"/>
        </w:rPr>
        <w:t>-</w:t>
      </w:r>
      <w:r w:rsidR="00090DFB" w:rsidRPr="007337F9">
        <w:rPr>
          <w:rFonts w:hint="eastAsia"/>
          <w:sz w:val="22"/>
          <w:szCs w:val="22"/>
        </w:rPr>
        <w:t>фактуры</w:t>
      </w:r>
      <w:r w:rsidR="00090DFB" w:rsidRPr="007337F9">
        <w:rPr>
          <w:sz w:val="22"/>
          <w:szCs w:val="22"/>
        </w:rPr>
        <w:t xml:space="preserve"> </w:t>
      </w:r>
      <w:r w:rsidR="00BA4F11" w:rsidRPr="007337F9">
        <w:rPr>
          <w:rFonts w:hint="eastAsia"/>
          <w:sz w:val="22"/>
          <w:szCs w:val="22"/>
        </w:rPr>
        <w:t>и</w:t>
      </w:r>
      <w:r w:rsidR="00BA4F11" w:rsidRPr="007337F9">
        <w:rPr>
          <w:sz w:val="22"/>
          <w:szCs w:val="22"/>
        </w:rPr>
        <w:t xml:space="preserve"> </w:t>
      </w:r>
      <w:r w:rsidR="00090DFB" w:rsidRPr="007337F9">
        <w:rPr>
          <w:rFonts w:hint="eastAsia"/>
          <w:sz w:val="22"/>
          <w:szCs w:val="22"/>
        </w:rPr>
        <w:t>счета</w:t>
      </w:r>
      <w:r w:rsidRPr="007337F9">
        <w:rPr>
          <w:sz w:val="22"/>
          <w:szCs w:val="22"/>
        </w:rPr>
        <w:t xml:space="preserve">, </w:t>
      </w:r>
      <w:r w:rsidRPr="007337F9">
        <w:rPr>
          <w:rFonts w:hint="eastAsia"/>
          <w:sz w:val="22"/>
          <w:szCs w:val="22"/>
        </w:rPr>
        <w:t>выставленн</w:t>
      </w:r>
      <w:r w:rsidR="00BA4F11" w:rsidRPr="007337F9">
        <w:rPr>
          <w:rFonts w:hint="eastAsia"/>
          <w:sz w:val="22"/>
          <w:szCs w:val="22"/>
        </w:rPr>
        <w:t>ых</w:t>
      </w:r>
      <w:r w:rsidRPr="007337F9">
        <w:rPr>
          <w:sz w:val="22"/>
          <w:szCs w:val="22"/>
        </w:rPr>
        <w:t xml:space="preserve"> </w:t>
      </w:r>
      <w:r w:rsidRPr="007337F9">
        <w:rPr>
          <w:rFonts w:hint="eastAsia"/>
          <w:sz w:val="22"/>
          <w:szCs w:val="22"/>
        </w:rPr>
        <w:t>Исполнителем</w:t>
      </w:r>
      <w:r w:rsidRPr="00EA6ECD">
        <w:rPr>
          <w:sz w:val="22"/>
          <w:szCs w:val="22"/>
        </w:rPr>
        <w:t>.</w:t>
      </w:r>
    </w:p>
    <w:p w:rsidR="00181CF9" w:rsidRPr="005F2A0C" w:rsidRDefault="006D394D" w:rsidP="00181CF9">
      <w:pPr>
        <w:pStyle w:val="22"/>
        <w:numPr>
          <w:ilvl w:val="0"/>
          <w:numId w:val="0"/>
        </w:numPr>
        <w:tabs>
          <w:tab w:val="num" w:pos="1778"/>
        </w:tabs>
        <w:ind w:firstLine="709"/>
        <w:jc w:val="both"/>
        <w:rPr>
          <w:sz w:val="22"/>
          <w:szCs w:val="22"/>
        </w:rPr>
      </w:pPr>
      <w:r w:rsidRPr="005F2A0C">
        <w:rPr>
          <w:sz w:val="22"/>
          <w:szCs w:val="22"/>
        </w:rPr>
        <w:t>4</w:t>
      </w:r>
      <w:r w:rsidR="00181CF9" w:rsidRPr="005F2A0C">
        <w:rPr>
          <w:sz w:val="22"/>
          <w:szCs w:val="22"/>
        </w:rPr>
        <w:t>.</w:t>
      </w:r>
      <w:r w:rsidR="008359E5">
        <w:rPr>
          <w:sz w:val="22"/>
          <w:szCs w:val="22"/>
        </w:rPr>
        <w:t>5</w:t>
      </w:r>
      <w:r w:rsidR="00181CF9" w:rsidRPr="005F2A0C">
        <w:rPr>
          <w:sz w:val="22"/>
          <w:szCs w:val="22"/>
        </w:rPr>
        <w:t xml:space="preserve">. Обязательства Заказчика по оплате </w:t>
      </w:r>
      <w:r w:rsidR="00B80758" w:rsidRPr="007337F9">
        <w:rPr>
          <w:sz w:val="22"/>
          <w:szCs w:val="22"/>
        </w:rPr>
        <w:t>р</w:t>
      </w:r>
      <w:r w:rsidR="004C182D" w:rsidRPr="005F2A0C">
        <w:rPr>
          <w:sz w:val="22"/>
          <w:szCs w:val="22"/>
        </w:rPr>
        <w:t xml:space="preserve">абот </w:t>
      </w:r>
      <w:r w:rsidR="00181CF9" w:rsidRPr="005F2A0C">
        <w:rPr>
          <w:sz w:val="22"/>
          <w:szCs w:val="22"/>
        </w:rPr>
        <w:t>Исполнителя считаются исполненными с момента списания денежных средств с расчетного счета Заказчика.</w:t>
      </w:r>
    </w:p>
    <w:p w:rsidR="000D701C" w:rsidRPr="005F2A0C" w:rsidRDefault="00723745" w:rsidP="007337F9">
      <w:pPr>
        <w:pStyle w:val="10"/>
        <w:spacing w:before="120" w:after="120"/>
        <w:ind w:left="1134" w:hanging="62"/>
      </w:pPr>
      <w:r w:rsidRPr="005F2A0C">
        <w:t>ПРАВА НА РЕЗУЛЬТАТЫ ИНТЕЛЛЕКТУАЛЬНОЙ ДЕЯТЕЛЬНОСТИ</w:t>
      </w:r>
    </w:p>
    <w:p w:rsidR="00723745" w:rsidRPr="005F2A0C" w:rsidRDefault="00723745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lang w:val="ru-RU" w:eastAsia="en-US"/>
        </w:rPr>
      </w:pPr>
      <w:r w:rsidRPr="005F2A0C">
        <w:rPr>
          <w:rFonts w:ascii="Times New Roman" w:hAnsi="Times New Roman"/>
          <w:sz w:val="22"/>
          <w:szCs w:val="22"/>
          <w:lang w:val="ru-RU" w:eastAsia="en-US"/>
        </w:rPr>
        <w:t>5.</w:t>
      </w:r>
      <w:r w:rsidR="00930F7B" w:rsidRPr="007337F9">
        <w:rPr>
          <w:rFonts w:ascii="Times New Roman" w:hAnsi="Times New Roman"/>
          <w:sz w:val="22"/>
          <w:szCs w:val="22"/>
          <w:lang w:val="ru-RU" w:eastAsia="en-US"/>
        </w:rPr>
        <w:t>1</w:t>
      </w:r>
      <w:r w:rsidRPr="005F2A0C">
        <w:rPr>
          <w:rFonts w:ascii="Times New Roman" w:hAnsi="Times New Roman"/>
          <w:sz w:val="22"/>
          <w:szCs w:val="22"/>
          <w:lang w:val="ru-RU" w:eastAsia="en-US"/>
        </w:rPr>
        <w:t xml:space="preserve">. Все исключительные права на результаты интеллектуальной деятельности, в том числе исключительные права на объекты интеллектуальной собственности, созданные в рамках исполнения настоящего </w:t>
      </w:r>
      <w:r w:rsidR="004C182D" w:rsidRPr="005F2A0C">
        <w:rPr>
          <w:rFonts w:ascii="Times New Roman" w:hAnsi="Times New Roman"/>
          <w:sz w:val="22"/>
          <w:szCs w:val="22"/>
          <w:lang w:val="ru-RU" w:eastAsia="en-US"/>
        </w:rPr>
        <w:t>договора</w:t>
      </w:r>
      <w:r w:rsidRPr="005F2A0C">
        <w:rPr>
          <w:rFonts w:ascii="Times New Roman" w:hAnsi="Times New Roman"/>
          <w:sz w:val="22"/>
          <w:szCs w:val="22"/>
          <w:lang w:val="ru-RU" w:eastAsia="en-US"/>
        </w:rPr>
        <w:t>, принадлежат Заказчику.</w:t>
      </w:r>
    </w:p>
    <w:p w:rsidR="00216534" w:rsidRPr="007337F9" w:rsidRDefault="00723745" w:rsidP="0047288E">
      <w:pPr>
        <w:pStyle w:val="25"/>
        <w:spacing w:after="0" w:line="240" w:lineRule="auto"/>
        <w:ind w:left="0" w:firstLine="709"/>
        <w:jc w:val="both"/>
        <w:rPr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 w:eastAsia="en-US"/>
        </w:rPr>
        <w:t>5.</w:t>
      </w:r>
      <w:r w:rsidR="00BA4F11" w:rsidRPr="007337F9">
        <w:rPr>
          <w:rFonts w:ascii="Times New Roman" w:hAnsi="Times New Roman"/>
          <w:sz w:val="22"/>
          <w:szCs w:val="22"/>
          <w:lang w:val="ru-RU" w:eastAsia="en-US"/>
        </w:rPr>
        <w:t>2</w:t>
      </w:r>
      <w:r w:rsidRPr="005F2A0C">
        <w:rPr>
          <w:rFonts w:ascii="Times New Roman" w:hAnsi="Times New Roman"/>
          <w:sz w:val="22"/>
          <w:szCs w:val="22"/>
          <w:lang w:val="ru-RU" w:eastAsia="en-US"/>
        </w:rPr>
        <w:t xml:space="preserve">. Исполнитель гарантирует, что передаваемые Заказчику результаты </w:t>
      </w:r>
      <w:r w:rsidR="0085459D" w:rsidRPr="005F2A0C">
        <w:rPr>
          <w:rFonts w:ascii="Times New Roman" w:hAnsi="Times New Roman"/>
          <w:sz w:val="22"/>
          <w:szCs w:val="22"/>
          <w:lang w:val="ru-RU" w:eastAsia="en-US"/>
        </w:rPr>
        <w:t xml:space="preserve">выполнения </w:t>
      </w:r>
      <w:r w:rsidRPr="005F2A0C">
        <w:rPr>
          <w:rFonts w:ascii="Times New Roman" w:hAnsi="Times New Roman"/>
          <w:sz w:val="22"/>
          <w:szCs w:val="22"/>
          <w:lang w:val="ru-RU" w:eastAsia="en-US"/>
        </w:rPr>
        <w:t>работ свободны от каких-либо прав третьих лиц, а также то, что данные результаты могут быть беспрепятственно использованы Заказчиком в дальнейшем в полном объеме.</w:t>
      </w:r>
    </w:p>
    <w:p w:rsidR="00181CF9" w:rsidRPr="007337F9" w:rsidRDefault="00181CF9" w:rsidP="007337F9">
      <w:pPr>
        <w:pStyle w:val="10"/>
        <w:spacing w:before="120" w:after="120"/>
        <w:ind w:left="1134" w:hanging="62"/>
      </w:pPr>
      <w:r w:rsidRPr="00DA3DE3">
        <w:rPr>
          <w:lang w:val="ru-RU"/>
        </w:rPr>
        <w:t xml:space="preserve"> </w:t>
      </w:r>
      <w:r w:rsidR="00494081" w:rsidRPr="007337F9">
        <w:t>ПОРЯДОК СДАЧИ</w:t>
      </w:r>
      <w:r w:rsidRPr="007337F9">
        <w:t>-ПРИЕМКИ РАБОТ</w:t>
      </w:r>
    </w:p>
    <w:p w:rsidR="00BA4F11" w:rsidRPr="007337F9" w:rsidRDefault="00B80758" w:rsidP="007337F9">
      <w:pPr>
        <w:pStyle w:val="22"/>
        <w:numPr>
          <w:ilvl w:val="0"/>
          <w:numId w:val="0"/>
        </w:numPr>
        <w:tabs>
          <w:tab w:val="num" w:pos="1778"/>
        </w:tabs>
        <w:ind w:firstLine="709"/>
        <w:jc w:val="both"/>
        <w:rPr>
          <w:sz w:val="22"/>
          <w:szCs w:val="22"/>
        </w:rPr>
      </w:pPr>
      <w:r w:rsidRPr="007337F9">
        <w:rPr>
          <w:sz w:val="22"/>
          <w:szCs w:val="22"/>
        </w:rPr>
        <w:t>6</w:t>
      </w:r>
      <w:r w:rsidR="00090DFB" w:rsidRPr="005F2A0C">
        <w:rPr>
          <w:sz w:val="22"/>
          <w:szCs w:val="22"/>
        </w:rPr>
        <w:t xml:space="preserve">.1. </w:t>
      </w:r>
      <w:r w:rsidR="00090DFB" w:rsidRPr="005F2A0C">
        <w:rPr>
          <w:rFonts w:hint="eastAsia"/>
          <w:sz w:val="22"/>
          <w:szCs w:val="22"/>
        </w:rPr>
        <w:t>По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окончании</w:t>
      </w:r>
      <w:r w:rsidR="00090DFB" w:rsidRPr="005F2A0C">
        <w:rPr>
          <w:sz w:val="22"/>
          <w:szCs w:val="22"/>
        </w:rPr>
        <w:t xml:space="preserve"> выполнения </w:t>
      </w:r>
      <w:r w:rsidRPr="007337F9">
        <w:rPr>
          <w:sz w:val="22"/>
          <w:szCs w:val="22"/>
        </w:rPr>
        <w:t>р</w:t>
      </w:r>
      <w:r w:rsidR="00090DFB" w:rsidRPr="007337F9">
        <w:rPr>
          <w:sz w:val="22"/>
          <w:szCs w:val="22"/>
        </w:rPr>
        <w:t xml:space="preserve">абот </w:t>
      </w:r>
      <w:r w:rsidR="00090DFB" w:rsidRPr="005F2A0C">
        <w:rPr>
          <w:rFonts w:hint="eastAsia"/>
          <w:sz w:val="22"/>
          <w:szCs w:val="22"/>
        </w:rPr>
        <w:t>по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настоящему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договору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Исполнитель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представляет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Заказчику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подписанный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со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своей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стороны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акт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сдачи</w:t>
      </w:r>
      <w:r w:rsidR="00090DFB" w:rsidRPr="005F2A0C">
        <w:rPr>
          <w:sz w:val="22"/>
          <w:szCs w:val="22"/>
        </w:rPr>
        <w:t>-</w:t>
      </w:r>
      <w:r w:rsidR="00090DFB" w:rsidRPr="005F2A0C">
        <w:rPr>
          <w:rFonts w:hint="eastAsia"/>
          <w:sz w:val="22"/>
          <w:szCs w:val="22"/>
        </w:rPr>
        <w:t>приемки</w:t>
      </w:r>
      <w:r w:rsidR="00090DFB" w:rsidRPr="005F2A0C">
        <w:rPr>
          <w:sz w:val="22"/>
          <w:szCs w:val="22"/>
        </w:rPr>
        <w:t xml:space="preserve"> </w:t>
      </w:r>
      <w:r w:rsidR="00090DFB" w:rsidRPr="007337F9">
        <w:rPr>
          <w:rFonts w:hint="eastAsia"/>
          <w:sz w:val="22"/>
          <w:szCs w:val="22"/>
        </w:rPr>
        <w:t>выполненных</w:t>
      </w:r>
      <w:r w:rsidR="00090DFB" w:rsidRPr="007337F9">
        <w:rPr>
          <w:sz w:val="22"/>
          <w:szCs w:val="22"/>
        </w:rPr>
        <w:t xml:space="preserve"> </w:t>
      </w:r>
      <w:r w:rsidR="00090DFB" w:rsidRPr="007337F9">
        <w:rPr>
          <w:rFonts w:hint="eastAsia"/>
          <w:sz w:val="22"/>
          <w:szCs w:val="22"/>
        </w:rPr>
        <w:t>работ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в</w:t>
      </w:r>
      <w:r w:rsidR="00090DFB" w:rsidRPr="005F2A0C">
        <w:rPr>
          <w:sz w:val="22"/>
          <w:szCs w:val="22"/>
        </w:rPr>
        <w:t xml:space="preserve"> 2 (</w:t>
      </w:r>
      <w:r w:rsidR="00090DFB" w:rsidRPr="005F2A0C">
        <w:rPr>
          <w:rFonts w:hint="eastAsia"/>
          <w:sz w:val="22"/>
          <w:szCs w:val="22"/>
        </w:rPr>
        <w:t>двух</w:t>
      </w:r>
      <w:r w:rsidR="00090DFB" w:rsidRPr="005F2A0C">
        <w:rPr>
          <w:sz w:val="22"/>
          <w:szCs w:val="22"/>
        </w:rPr>
        <w:t xml:space="preserve">) </w:t>
      </w:r>
      <w:r w:rsidR="00090DFB" w:rsidRPr="005F2A0C">
        <w:rPr>
          <w:rFonts w:hint="eastAsia"/>
          <w:sz w:val="22"/>
          <w:szCs w:val="22"/>
        </w:rPr>
        <w:t>экземплярах</w:t>
      </w:r>
      <w:r w:rsidR="00090DFB" w:rsidRPr="005F2A0C">
        <w:rPr>
          <w:sz w:val="22"/>
          <w:szCs w:val="22"/>
        </w:rPr>
        <w:t xml:space="preserve"> </w:t>
      </w:r>
      <w:r w:rsidR="00BA4F11" w:rsidRPr="005F2A0C">
        <w:rPr>
          <w:sz w:val="22"/>
          <w:szCs w:val="22"/>
        </w:rPr>
        <w:t>и результаты выполненных работ, предусмотренные настоящим договором</w:t>
      </w:r>
      <w:r w:rsidR="00BA4F11" w:rsidRPr="007337F9">
        <w:rPr>
          <w:rFonts w:asciiTheme="majorHAnsi" w:hAnsiTheme="majorHAnsi"/>
          <w:sz w:val="22"/>
          <w:szCs w:val="22"/>
        </w:rPr>
        <w:t>.</w:t>
      </w:r>
    </w:p>
    <w:p w:rsidR="00090DFB" w:rsidRPr="005F2A0C" w:rsidRDefault="00B80758" w:rsidP="007337F9">
      <w:pPr>
        <w:pStyle w:val="22"/>
        <w:numPr>
          <w:ilvl w:val="0"/>
          <w:numId w:val="0"/>
        </w:numPr>
        <w:tabs>
          <w:tab w:val="num" w:pos="1778"/>
        </w:tabs>
        <w:ind w:firstLine="709"/>
        <w:jc w:val="both"/>
        <w:rPr>
          <w:sz w:val="22"/>
          <w:szCs w:val="22"/>
        </w:rPr>
      </w:pPr>
      <w:r w:rsidRPr="007337F9">
        <w:rPr>
          <w:sz w:val="22"/>
          <w:szCs w:val="22"/>
        </w:rPr>
        <w:t>6</w:t>
      </w:r>
      <w:r w:rsidR="00090DFB" w:rsidRPr="005F2A0C">
        <w:rPr>
          <w:sz w:val="22"/>
          <w:szCs w:val="22"/>
        </w:rPr>
        <w:t xml:space="preserve">.2. </w:t>
      </w:r>
      <w:r w:rsidR="00090DFB" w:rsidRPr="005F2A0C">
        <w:rPr>
          <w:rFonts w:hint="eastAsia"/>
          <w:sz w:val="22"/>
          <w:szCs w:val="22"/>
        </w:rPr>
        <w:t>Заказчик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в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течение</w:t>
      </w:r>
      <w:r w:rsidR="00090DFB" w:rsidRPr="005F2A0C">
        <w:rPr>
          <w:sz w:val="22"/>
          <w:szCs w:val="22"/>
        </w:rPr>
        <w:t xml:space="preserve"> </w:t>
      </w:r>
      <w:r w:rsidR="007B7F0C">
        <w:rPr>
          <w:sz w:val="22"/>
          <w:szCs w:val="22"/>
        </w:rPr>
        <w:t>1</w:t>
      </w:r>
      <w:r w:rsidR="00090DFB" w:rsidRPr="005F2A0C">
        <w:rPr>
          <w:sz w:val="22"/>
          <w:szCs w:val="22"/>
        </w:rPr>
        <w:t>5 (</w:t>
      </w:r>
      <w:r w:rsidR="00090DFB" w:rsidRPr="005F2A0C">
        <w:rPr>
          <w:rFonts w:hint="eastAsia"/>
          <w:sz w:val="22"/>
          <w:szCs w:val="22"/>
        </w:rPr>
        <w:t>пят</w:t>
      </w:r>
      <w:r w:rsidR="007B7F0C">
        <w:rPr>
          <w:sz w:val="22"/>
          <w:szCs w:val="22"/>
        </w:rPr>
        <w:t>надцати</w:t>
      </w:r>
      <w:r w:rsidR="00090DFB" w:rsidRPr="005F2A0C">
        <w:rPr>
          <w:sz w:val="22"/>
          <w:szCs w:val="22"/>
        </w:rPr>
        <w:t xml:space="preserve">) </w:t>
      </w:r>
      <w:r w:rsidR="00090DFB" w:rsidRPr="005F2A0C">
        <w:rPr>
          <w:rFonts w:hint="eastAsia"/>
          <w:sz w:val="22"/>
          <w:szCs w:val="22"/>
        </w:rPr>
        <w:t>календарных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дней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рассматривает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представленны</w:t>
      </w:r>
      <w:r w:rsidRPr="007337F9">
        <w:rPr>
          <w:sz w:val="22"/>
          <w:szCs w:val="22"/>
        </w:rPr>
        <w:t>е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Исполнителем</w:t>
      </w:r>
      <w:r w:rsidR="00090DFB" w:rsidRPr="005F2A0C">
        <w:rPr>
          <w:sz w:val="22"/>
          <w:szCs w:val="22"/>
        </w:rPr>
        <w:t xml:space="preserve"> </w:t>
      </w:r>
      <w:r w:rsidR="00090DFB" w:rsidRPr="007337F9">
        <w:rPr>
          <w:sz w:val="22"/>
          <w:szCs w:val="22"/>
        </w:rPr>
        <w:t xml:space="preserve">результаты </w:t>
      </w:r>
      <w:r w:rsidRPr="007337F9">
        <w:rPr>
          <w:sz w:val="22"/>
          <w:szCs w:val="22"/>
        </w:rPr>
        <w:t xml:space="preserve">и </w:t>
      </w:r>
      <w:r w:rsidR="00090DFB" w:rsidRPr="005F2A0C">
        <w:rPr>
          <w:rFonts w:hint="eastAsia"/>
          <w:sz w:val="22"/>
          <w:szCs w:val="22"/>
        </w:rPr>
        <w:t>при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отсутствии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замечаний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в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отношении</w:t>
      </w:r>
      <w:r w:rsidR="00090DFB" w:rsidRPr="005F2A0C">
        <w:rPr>
          <w:sz w:val="22"/>
          <w:szCs w:val="22"/>
        </w:rPr>
        <w:t xml:space="preserve"> </w:t>
      </w:r>
      <w:r w:rsidRPr="007337F9">
        <w:rPr>
          <w:sz w:val="22"/>
          <w:szCs w:val="22"/>
        </w:rPr>
        <w:t>выполненных работ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подписывает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акт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сдачи</w:t>
      </w:r>
      <w:r w:rsidR="00090DFB" w:rsidRPr="005F2A0C">
        <w:rPr>
          <w:sz w:val="22"/>
          <w:szCs w:val="22"/>
        </w:rPr>
        <w:t>-</w:t>
      </w:r>
      <w:r w:rsidR="00090DFB" w:rsidRPr="005F2A0C">
        <w:rPr>
          <w:rFonts w:hint="eastAsia"/>
          <w:sz w:val="22"/>
          <w:szCs w:val="22"/>
        </w:rPr>
        <w:t>приемки</w:t>
      </w:r>
      <w:r w:rsidR="00090DFB" w:rsidRPr="005F2A0C">
        <w:rPr>
          <w:sz w:val="22"/>
          <w:szCs w:val="22"/>
        </w:rPr>
        <w:t xml:space="preserve"> </w:t>
      </w:r>
      <w:r w:rsidRPr="007337F9">
        <w:rPr>
          <w:sz w:val="22"/>
          <w:szCs w:val="22"/>
        </w:rPr>
        <w:t>выполненных работ</w:t>
      </w:r>
      <w:r w:rsidR="00090DFB" w:rsidRPr="005F2A0C">
        <w:rPr>
          <w:sz w:val="22"/>
          <w:szCs w:val="22"/>
        </w:rPr>
        <w:t xml:space="preserve">, </w:t>
      </w:r>
      <w:r w:rsidR="00090DFB" w:rsidRPr="005F2A0C">
        <w:rPr>
          <w:rFonts w:hint="eastAsia"/>
          <w:sz w:val="22"/>
          <w:szCs w:val="22"/>
        </w:rPr>
        <w:t>один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экземпляр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которого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возвращает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Исполнителю</w:t>
      </w:r>
      <w:r w:rsidR="00090DFB" w:rsidRPr="005F2A0C">
        <w:rPr>
          <w:sz w:val="22"/>
          <w:szCs w:val="22"/>
        </w:rPr>
        <w:t>.</w:t>
      </w:r>
    </w:p>
    <w:p w:rsidR="00090DFB" w:rsidRPr="005F2A0C" w:rsidRDefault="00B80758" w:rsidP="007337F9">
      <w:pPr>
        <w:pStyle w:val="22"/>
        <w:numPr>
          <w:ilvl w:val="0"/>
          <w:numId w:val="0"/>
        </w:numPr>
        <w:tabs>
          <w:tab w:val="num" w:pos="1778"/>
        </w:tabs>
        <w:ind w:firstLine="709"/>
        <w:jc w:val="both"/>
        <w:rPr>
          <w:sz w:val="22"/>
          <w:szCs w:val="22"/>
        </w:rPr>
      </w:pPr>
      <w:r w:rsidRPr="007337F9">
        <w:rPr>
          <w:sz w:val="22"/>
          <w:szCs w:val="22"/>
        </w:rPr>
        <w:t>6</w:t>
      </w:r>
      <w:r w:rsidR="00090DFB" w:rsidRPr="005F2A0C">
        <w:rPr>
          <w:sz w:val="22"/>
          <w:szCs w:val="22"/>
        </w:rPr>
        <w:t xml:space="preserve">.3. </w:t>
      </w:r>
      <w:r w:rsidR="00090DFB" w:rsidRPr="005F2A0C">
        <w:rPr>
          <w:rFonts w:hint="eastAsia"/>
          <w:sz w:val="22"/>
          <w:szCs w:val="22"/>
        </w:rPr>
        <w:t>В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случае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мотивированного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отказа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Заказчика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от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подписания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акта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сдачи</w:t>
      </w:r>
      <w:r w:rsidR="00090DFB" w:rsidRPr="005F2A0C">
        <w:rPr>
          <w:sz w:val="22"/>
          <w:szCs w:val="22"/>
        </w:rPr>
        <w:t>-</w:t>
      </w:r>
      <w:r w:rsidR="00090DFB" w:rsidRPr="005F2A0C">
        <w:rPr>
          <w:rFonts w:hint="eastAsia"/>
          <w:sz w:val="22"/>
          <w:szCs w:val="22"/>
        </w:rPr>
        <w:t>приемки</w:t>
      </w:r>
      <w:r w:rsidR="00090DFB" w:rsidRPr="005F2A0C">
        <w:rPr>
          <w:sz w:val="22"/>
          <w:szCs w:val="22"/>
        </w:rPr>
        <w:t xml:space="preserve"> </w:t>
      </w:r>
      <w:r w:rsidRPr="007337F9">
        <w:rPr>
          <w:sz w:val="22"/>
          <w:szCs w:val="22"/>
        </w:rPr>
        <w:t xml:space="preserve">выполненных работ </w:t>
      </w:r>
      <w:r w:rsidR="00090DFB" w:rsidRPr="005F2A0C">
        <w:rPr>
          <w:rFonts w:hint="eastAsia"/>
          <w:sz w:val="22"/>
          <w:szCs w:val="22"/>
        </w:rPr>
        <w:t>Заказчик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составляет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перечень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необходимых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доработок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с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указанием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сроков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их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осуществления</w:t>
      </w:r>
      <w:r w:rsidR="00090DFB" w:rsidRPr="005F2A0C">
        <w:rPr>
          <w:sz w:val="22"/>
          <w:szCs w:val="22"/>
        </w:rPr>
        <w:t xml:space="preserve">. </w:t>
      </w:r>
    </w:p>
    <w:p w:rsidR="001E2160" w:rsidRDefault="001E2160" w:rsidP="001E2160">
      <w:pPr>
        <w:pStyle w:val="22"/>
        <w:numPr>
          <w:ilvl w:val="0"/>
          <w:numId w:val="0"/>
        </w:numPr>
        <w:tabs>
          <w:tab w:val="num" w:pos="1778"/>
        </w:tabs>
        <w:ind w:firstLine="709"/>
        <w:jc w:val="both"/>
        <w:rPr>
          <w:sz w:val="22"/>
          <w:szCs w:val="22"/>
        </w:rPr>
      </w:pPr>
      <w:r w:rsidRPr="005F2A0C">
        <w:rPr>
          <w:rFonts w:hint="eastAsia"/>
          <w:sz w:val="22"/>
          <w:szCs w:val="22"/>
        </w:rPr>
        <w:t>Доработки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по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мотивированному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отказу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Заказчика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производятся</w:t>
      </w:r>
      <w:r w:rsidRPr="005F2A0C">
        <w:rPr>
          <w:sz w:val="22"/>
          <w:szCs w:val="22"/>
        </w:rPr>
        <w:t xml:space="preserve">  </w:t>
      </w:r>
      <w:r w:rsidRPr="005F2A0C">
        <w:rPr>
          <w:rFonts w:hint="eastAsia"/>
          <w:sz w:val="22"/>
          <w:szCs w:val="22"/>
        </w:rPr>
        <w:t>Исполнителем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за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свой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счет</w:t>
      </w:r>
      <w:r>
        <w:rPr>
          <w:sz w:val="22"/>
          <w:szCs w:val="22"/>
        </w:rPr>
        <w:t xml:space="preserve">, </w:t>
      </w:r>
      <w:r w:rsidRPr="002539C0">
        <w:rPr>
          <w:sz w:val="22"/>
          <w:szCs w:val="22"/>
        </w:rPr>
        <w:t>при условии, что они не в</w:t>
      </w:r>
      <w:r>
        <w:rPr>
          <w:sz w:val="22"/>
          <w:szCs w:val="22"/>
        </w:rPr>
        <w:t>ыходят за пределы З</w:t>
      </w:r>
      <w:r w:rsidRPr="002539C0">
        <w:rPr>
          <w:sz w:val="22"/>
          <w:szCs w:val="22"/>
        </w:rPr>
        <w:t>адания</w:t>
      </w:r>
      <w:r>
        <w:rPr>
          <w:sz w:val="22"/>
          <w:szCs w:val="22"/>
        </w:rPr>
        <w:t xml:space="preserve"> на выполнение работ</w:t>
      </w:r>
      <w:r w:rsidRPr="002539C0">
        <w:rPr>
          <w:sz w:val="22"/>
          <w:szCs w:val="22"/>
        </w:rPr>
        <w:t xml:space="preserve"> (Приложение № 1) и содержания </w:t>
      </w:r>
      <w:r>
        <w:rPr>
          <w:sz w:val="22"/>
          <w:szCs w:val="22"/>
        </w:rPr>
        <w:t xml:space="preserve">работ </w:t>
      </w:r>
      <w:r w:rsidRPr="002539C0">
        <w:rPr>
          <w:sz w:val="22"/>
          <w:szCs w:val="22"/>
        </w:rPr>
        <w:t>в целом</w:t>
      </w:r>
      <w:r w:rsidRPr="005F2A0C">
        <w:rPr>
          <w:sz w:val="22"/>
          <w:szCs w:val="22"/>
        </w:rPr>
        <w:t xml:space="preserve">. </w:t>
      </w:r>
      <w:r w:rsidRPr="005F2A0C">
        <w:rPr>
          <w:rFonts w:hint="eastAsia"/>
          <w:sz w:val="22"/>
          <w:szCs w:val="22"/>
        </w:rPr>
        <w:t>Повторная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сдача</w:t>
      </w:r>
      <w:r w:rsidRPr="005F2A0C">
        <w:rPr>
          <w:sz w:val="22"/>
          <w:szCs w:val="22"/>
        </w:rPr>
        <w:t>-</w:t>
      </w:r>
      <w:r w:rsidRPr="005F2A0C">
        <w:rPr>
          <w:rFonts w:hint="eastAsia"/>
          <w:sz w:val="22"/>
          <w:szCs w:val="22"/>
        </w:rPr>
        <w:t>приемка</w:t>
      </w:r>
      <w:r w:rsidRPr="005F2A0C">
        <w:rPr>
          <w:sz w:val="22"/>
          <w:szCs w:val="22"/>
        </w:rPr>
        <w:t xml:space="preserve"> </w:t>
      </w:r>
      <w:r w:rsidRPr="007337F9">
        <w:rPr>
          <w:sz w:val="22"/>
          <w:szCs w:val="22"/>
        </w:rPr>
        <w:t xml:space="preserve">выполненных работ </w:t>
      </w:r>
      <w:r w:rsidRPr="005F2A0C">
        <w:rPr>
          <w:rFonts w:hint="eastAsia"/>
          <w:sz w:val="22"/>
          <w:szCs w:val="22"/>
        </w:rPr>
        <w:t>после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проведения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доработок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осуществляется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в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порядке</w:t>
      </w:r>
      <w:r w:rsidRPr="005F2A0C">
        <w:rPr>
          <w:sz w:val="22"/>
          <w:szCs w:val="22"/>
        </w:rPr>
        <w:t xml:space="preserve">, </w:t>
      </w:r>
      <w:r w:rsidRPr="005F2A0C">
        <w:rPr>
          <w:rFonts w:hint="eastAsia"/>
          <w:sz w:val="22"/>
          <w:szCs w:val="22"/>
        </w:rPr>
        <w:t>установленном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для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первоначальной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сдачи</w:t>
      </w:r>
      <w:r w:rsidRPr="005F2A0C">
        <w:rPr>
          <w:sz w:val="22"/>
          <w:szCs w:val="22"/>
        </w:rPr>
        <w:t>-</w:t>
      </w:r>
      <w:r w:rsidRPr="005F2A0C">
        <w:rPr>
          <w:rFonts w:hint="eastAsia"/>
          <w:sz w:val="22"/>
          <w:szCs w:val="22"/>
        </w:rPr>
        <w:t>приемки</w:t>
      </w:r>
      <w:r w:rsidRPr="005F2A0C">
        <w:rPr>
          <w:sz w:val="22"/>
          <w:szCs w:val="22"/>
        </w:rPr>
        <w:t xml:space="preserve"> </w:t>
      </w:r>
      <w:r w:rsidRPr="007337F9">
        <w:rPr>
          <w:sz w:val="22"/>
          <w:szCs w:val="22"/>
        </w:rPr>
        <w:t>выполненных работ</w:t>
      </w:r>
      <w:r w:rsidRPr="005F2A0C">
        <w:rPr>
          <w:sz w:val="22"/>
          <w:szCs w:val="22"/>
        </w:rPr>
        <w:t>.</w:t>
      </w:r>
    </w:p>
    <w:p w:rsidR="001E2160" w:rsidRPr="002539C0" w:rsidRDefault="001E2160" w:rsidP="001E2160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2"/>
          <w:szCs w:val="22"/>
          <w:lang w:val="ru-RU"/>
        </w:rPr>
      </w:pPr>
      <w:r>
        <w:rPr>
          <w:rFonts w:ascii="Times New Roman" w:hAnsi="Times New Roman"/>
          <w:color w:val="000000"/>
          <w:sz w:val="22"/>
          <w:lang w:val="ru-RU"/>
        </w:rPr>
        <w:t>6.4</w:t>
      </w:r>
      <w:r w:rsidRPr="002539C0">
        <w:rPr>
          <w:rFonts w:ascii="Times New Roman" w:hAnsi="Times New Roman"/>
          <w:color w:val="000000"/>
          <w:sz w:val="22"/>
          <w:lang w:val="ru-RU"/>
        </w:rPr>
        <w:t xml:space="preserve">. Если после устранения недостатков и повторной приемки </w:t>
      </w:r>
      <w:r>
        <w:rPr>
          <w:rFonts w:ascii="Times New Roman" w:hAnsi="Times New Roman"/>
          <w:color w:val="000000"/>
          <w:sz w:val="22"/>
          <w:lang w:val="ru-RU"/>
        </w:rPr>
        <w:t xml:space="preserve">работ </w:t>
      </w:r>
      <w:r w:rsidRPr="002539C0">
        <w:rPr>
          <w:rFonts w:ascii="Times New Roman" w:hAnsi="Times New Roman"/>
          <w:color w:val="000000"/>
          <w:sz w:val="22"/>
          <w:lang w:val="ru-RU"/>
        </w:rPr>
        <w:t xml:space="preserve">они не соответствуют требованиям Договора и не приняты Заказчиком, последний вправе отказаться от исполнения </w:t>
      </w:r>
      <w:r w:rsidRPr="002539C0">
        <w:rPr>
          <w:rFonts w:ascii="Times New Roman" w:hAnsi="Times New Roman"/>
          <w:color w:val="000000"/>
          <w:sz w:val="22"/>
          <w:szCs w:val="22"/>
          <w:lang w:val="ru-RU"/>
        </w:rPr>
        <w:t>настоящего Договора и потребовать от Исполнителя возмещения причиненных убытков.</w:t>
      </w:r>
    </w:p>
    <w:p w:rsidR="00090DFB" w:rsidRPr="005F2A0C" w:rsidRDefault="00B80758" w:rsidP="00090DFB">
      <w:pPr>
        <w:pStyle w:val="22"/>
        <w:numPr>
          <w:ilvl w:val="0"/>
          <w:numId w:val="0"/>
        </w:numPr>
        <w:tabs>
          <w:tab w:val="num" w:pos="1778"/>
        </w:tabs>
        <w:ind w:firstLine="709"/>
        <w:jc w:val="both"/>
        <w:rPr>
          <w:sz w:val="22"/>
          <w:szCs w:val="22"/>
        </w:rPr>
      </w:pPr>
      <w:r w:rsidRPr="007337F9">
        <w:rPr>
          <w:sz w:val="22"/>
          <w:szCs w:val="22"/>
        </w:rPr>
        <w:t>6</w:t>
      </w:r>
      <w:r w:rsidR="001E2160">
        <w:rPr>
          <w:sz w:val="22"/>
          <w:szCs w:val="22"/>
        </w:rPr>
        <w:t>.5</w:t>
      </w:r>
      <w:r w:rsidR="00090DFB" w:rsidRPr="005F2A0C">
        <w:rPr>
          <w:sz w:val="22"/>
          <w:szCs w:val="22"/>
        </w:rPr>
        <w:t xml:space="preserve">. </w:t>
      </w:r>
      <w:r w:rsidR="00090DFB" w:rsidRPr="005F2A0C">
        <w:rPr>
          <w:rFonts w:hint="eastAsia"/>
          <w:sz w:val="22"/>
          <w:szCs w:val="22"/>
        </w:rPr>
        <w:t>Не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позднее</w:t>
      </w:r>
      <w:r w:rsidR="00090DFB" w:rsidRPr="005F2A0C">
        <w:rPr>
          <w:sz w:val="22"/>
          <w:szCs w:val="22"/>
        </w:rPr>
        <w:t xml:space="preserve"> 5 (</w:t>
      </w:r>
      <w:r w:rsidR="00090DFB" w:rsidRPr="005F2A0C">
        <w:rPr>
          <w:rFonts w:hint="eastAsia"/>
          <w:sz w:val="22"/>
          <w:szCs w:val="22"/>
        </w:rPr>
        <w:t>пяти</w:t>
      </w:r>
      <w:r w:rsidR="00090DFB" w:rsidRPr="005F2A0C">
        <w:rPr>
          <w:sz w:val="22"/>
          <w:szCs w:val="22"/>
        </w:rPr>
        <w:t xml:space="preserve">) </w:t>
      </w:r>
      <w:r w:rsidR="00090DFB" w:rsidRPr="005F2A0C">
        <w:rPr>
          <w:rFonts w:hint="eastAsia"/>
          <w:sz w:val="22"/>
          <w:szCs w:val="22"/>
        </w:rPr>
        <w:t>календарных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дней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с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даты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подписания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Сторонами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акта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сдачи</w:t>
      </w:r>
      <w:r w:rsidR="00090DFB" w:rsidRPr="005F2A0C">
        <w:rPr>
          <w:sz w:val="22"/>
          <w:szCs w:val="22"/>
        </w:rPr>
        <w:t>-</w:t>
      </w:r>
      <w:r w:rsidR="00090DFB" w:rsidRPr="005F2A0C">
        <w:rPr>
          <w:rFonts w:hint="eastAsia"/>
          <w:sz w:val="22"/>
          <w:szCs w:val="22"/>
        </w:rPr>
        <w:t>приемки</w:t>
      </w:r>
      <w:r w:rsidR="00090DFB" w:rsidRPr="005F2A0C">
        <w:rPr>
          <w:sz w:val="22"/>
          <w:szCs w:val="22"/>
        </w:rPr>
        <w:t xml:space="preserve"> </w:t>
      </w:r>
      <w:r w:rsidRPr="007337F9">
        <w:rPr>
          <w:sz w:val="22"/>
          <w:szCs w:val="22"/>
        </w:rPr>
        <w:t xml:space="preserve">выполненных работ </w:t>
      </w:r>
      <w:r w:rsidR="00090DFB" w:rsidRPr="005F2A0C">
        <w:rPr>
          <w:rFonts w:hint="eastAsia"/>
          <w:sz w:val="22"/>
          <w:szCs w:val="22"/>
        </w:rPr>
        <w:t>Исполнитель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выставляет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Заказчику</w:t>
      </w:r>
      <w:r w:rsidR="00090DFB" w:rsidRPr="005F2A0C">
        <w:rPr>
          <w:sz w:val="22"/>
          <w:szCs w:val="22"/>
        </w:rPr>
        <w:t xml:space="preserve"> </w:t>
      </w:r>
      <w:r w:rsidR="00090DFB" w:rsidRPr="005F2A0C">
        <w:rPr>
          <w:rFonts w:hint="eastAsia"/>
          <w:sz w:val="22"/>
          <w:szCs w:val="22"/>
        </w:rPr>
        <w:t>счет</w:t>
      </w:r>
      <w:r w:rsidR="00090DFB" w:rsidRPr="005F2A0C">
        <w:rPr>
          <w:sz w:val="22"/>
          <w:szCs w:val="22"/>
        </w:rPr>
        <w:t>-</w:t>
      </w:r>
      <w:r w:rsidR="00090DFB" w:rsidRPr="005F2A0C">
        <w:rPr>
          <w:rFonts w:hint="eastAsia"/>
          <w:sz w:val="22"/>
          <w:szCs w:val="22"/>
        </w:rPr>
        <w:t>фактуру</w:t>
      </w:r>
      <w:r w:rsidR="00090DFB" w:rsidRPr="005F2A0C">
        <w:rPr>
          <w:sz w:val="22"/>
          <w:szCs w:val="22"/>
        </w:rPr>
        <w:t>.</w:t>
      </w:r>
    </w:p>
    <w:p w:rsidR="00181CF9" w:rsidRPr="005F2A0C" w:rsidRDefault="00181CF9" w:rsidP="007337F9">
      <w:pPr>
        <w:pStyle w:val="10"/>
        <w:spacing w:before="120" w:after="120"/>
        <w:ind w:left="1134" w:hanging="62"/>
      </w:pPr>
      <w:r w:rsidRPr="005F2A0C">
        <w:t>ОТВЕТСТВЕННОСТЬ СТОРОН</w:t>
      </w:r>
    </w:p>
    <w:p w:rsidR="00B80758" w:rsidRPr="005F2A0C" w:rsidRDefault="00B80758" w:rsidP="007337F9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/>
        </w:rPr>
        <w:t>7.1. 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За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неисполнение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или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ненадлежащее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исполнение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принятых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по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настоящему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договору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обязательств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Стороны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несут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ответственность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в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соответствии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с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действующим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законодательством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Российской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Федерации</w:t>
      </w:r>
      <w:r w:rsidRPr="005F2A0C">
        <w:rPr>
          <w:rFonts w:ascii="Times New Roman" w:hAnsi="Times New Roman"/>
          <w:sz w:val="22"/>
          <w:szCs w:val="22"/>
          <w:lang w:val="ru-RU"/>
        </w:rPr>
        <w:t>.</w:t>
      </w:r>
    </w:p>
    <w:p w:rsidR="00AE7618" w:rsidRPr="007337F9" w:rsidRDefault="00AE7618" w:rsidP="007337F9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/>
        </w:rPr>
        <w:lastRenderedPageBreak/>
        <w:t>7.2. </w:t>
      </w:r>
      <w:r w:rsidRPr="007337F9">
        <w:rPr>
          <w:rFonts w:ascii="Times New Roman" w:hAnsi="Times New Roman"/>
          <w:sz w:val="22"/>
          <w:szCs w:val="22"/>
          <w:lang w:val="ru-RU"/>
        </w:rPr>
        <w:t>Каждая Сторона, причинившая неисполнением или ненадлежащим исполнением своих обязательств по настоящему договору ущерб другой Стороне, обязана возместить сумму ущерба в порядке, установленном действующим законодательством Российской Федерации или соглашением Сторон.</w:t>
      </w:r>
    </w:p>
    <w:p w:rsidR="00181CF9" w:rsidRPr="005F2A0C" w:rsidRDefault="00181CF9" w:rsidP="007337F9">
      <w:pPr>
        <w:pStyle w:val="10"/>
        <w:spacing w:before="120" w:after="120"/>
        <w:ind w:left="1134" w:hanging="62"/>
      </w:pPr>
      <w:r w:rsidRPr="005F2A0C">
        <w:t>ОБСТОЯТЕЛЬСТВА НЕПРЕОДОЛИМОЙ СИЛЫ</w:t>
      </w:r>
    </w:p>
    <w:p w:rsidR="00181CF9" w:rsidRPr="005F2A0C" w:rsidRDefault="00723745" w:rsidP="007337F9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/>
        </w:rPr>
        <w:t xml:space="preserve">8.1. </w:t>
      </w:r>
      <w:r w:rsidR="00181CF9" w:rsidRPr="005F2A0C">
        <w:rPr>
          <w:rFonts w:ascii="Times New Roman" w:hAnsi="Times New Roman"/>
          <w:sz w:val="22"/>
          <w:szCs w:val="22"/>
          <w:lang w:val="ru-RU"/>
        </w:rPr>
        <w:t xml:space="preserve">Стороны освобождаются от ответственности за частичное или полное неисполнение своих обязательств по настоящему </w:t>
      </w:r>
      <w:r w:rsidR="008A7B1F" w:rsidRPr="005F2A0C">
        <w:rPr>
          <w:rFonts w:ascii="Times New Roman" w:hAnsi="Times New Roman"/>
          <w:sz w:val="22"/>
          <w:szCs w:val="22"/>
          <w:lang w:val="ru-RU"/>
        </w:rPr>
        <w:t>д</w:t>
      </w:r>
      <w:r w:rsidR="00181CF9" w:rsidRPr="005F2A0C">
        <w:rPr>
          <w:rFonts w:ascii="Times New Roman" w:hAnsi="Times New Roman"/>
          <w:sz w:val="22"/>
          <w:szCs w:val="22"/>
          <w:lang w:val="ru-RU"/>
        </w:rPr>
        <w:t>оговору, если их исполнению препятствует чрезвычайное и непреодолимое при данных условиях обстоятельство (непреодолимая сила).</w:t>
      </w:r>
    </w:p>
    <w:p w:rsidR="00181CF9" w:rsidRPr="005F2A0C" w:rsidRDefault="00723745" w:rsidP="00723745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/>
        </w:rPr>
        <w:t xml:space="preserve">8.2. </w:t>
      </w:r>
      <w:r w:rsidR="00181CF9" w:rsidRPr="005F2A0C">
        <w:rPr>
          <w:rFonts w:ascii="Times New Roman" w:hAnsi="Times New Roman"/>
          <w:sz w:val="22"/>
          <w:szCs w:val="22"/>
          <w:lang w:val="ru-RU"/>
        </w:rPr>
        <w:t xml:space="preserve">Под обстоятельствами непреодолимой силы Стороны понимают такие обстоятельства как: землетрясения, пожары, наводнения, прочие стихийные бедствия, эпидемии, аварии, взрывы, военные действия, а также изменения законодательства, повлекшие за собой невозможность выполнения Сторонами своих обязательств по </w:t>
      </w:r>
      <w:r w:rsidR="008A7B1F" w:rsidRPr="005F2A0C">
        <w:rPr>
          <w:rFonts w:ascii="Times New Roman" w:hAnsi="Times New Roman"/>
          <w:sz w:val="22"/>
          <w:szCs w:val="22"/>
          <w:lang w:val="ru-RU"/>
        </w:rPr>
        <w:t>договору</w:t>
      </w:r>
      <w:r w:rsidR="00181CF9" w:rsidRPr="005F2A0C">
        <w:rPr>
          <w:rFonts w:ascii="Times New Roman" w:hAnsi="Times New Roman"/>
          <w:sz w:val="22"/>
          <w:szCs w:val="22"/>
          <w:lang w:val="ru-RU"/>
        </w:rPr>
        <w:t>.</w:t>
      </w:r>
    </w:p>
    <w:p w:rsidR="00181CF9" w:rsidRPr="005F2A0C" w:rsidRDefault="00723745" w:rsidP="00723745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/>
        </w:rPr>
        <w:t xml:space="preserve">8.3. </w:t>
      </w:r>
      <w:r w:rsidR="00181CF9" w:rsidRPr="005F2A0C">
        <w:rPr>
          <w:rFonts w:ascii="Times New Roman" w:hAnsi="Times New Roman"/>
          <w:sz w:val="22"/>
          <w:szCs w:val="22"/>
          <w:lang w:val="ru-RU"/>
        </w:rPr>
        <w:t xml:space="preserve">При возникновении обстоятельств непреодолимой силы, препятствующих исполнению обязательств по настоящему </w:t>
      </w:r>
      <w:r w:rsidR="008A7B1F" w:rsidRPr="005F2A0C">
        <w:rPr>
          <w:rFonts w:ascii="Times New Roman" w:hAnsi="Times New Roman"/>
          <w:sz w:val="22"/>
          <w:szCs w:val="22"/>
          <w:lang w:val="ru-RU"/>
        </w:rPr>
        <w:t xml:space="preserve">договору </w:t>
      </w:r>
      <w:r w:rsidR="00181CF9" w:rsidRPr="005F2A0C">
        <w:rPr>
          <w:rFonts w:ascii="Times New Roman" w:hAnsi="Times New Roman"/>
          <w:sz w:val="22"/>
          <w:szCs w:val="22"/>
          <w:lang w:val="ru-RU"/>
        </w:rPr>
        <w:t xml:space="preserve">одной из Сторон, она обязана оповестить другую Сторону незамедлительно после возникновения таких обстоятельств и представить другой Стороне документы, подтверждающие факт наступления и продолжительность указанных обстоятельств, при этом срок выполнения обязательств по настоящему </w:t>
      </w:r>
      <w:r w:rsidR="008A7B1F" w:rsidRPr="005F2A0C">
        <w:rPr>
          <w:rFonts w:ascii="Times New Roman" w:hAnsi="Times New Roman"/>
          <w:sz w:val="22"/>
          <w:szCs w:val="22"/>
          <w:lang w:val="ru-RU"/>
        </w:rPr>
        <w:t xml:space="preserve">договору </w:t>
      </w:r>
      <w:r w:rsidR="00181CF9" w:rsidRPr="005F2A0C">
        <w:rPr>
          <w:rFonts w:ascii="Times New Roman" w:hAnsi="Times New Roman"/>
          <w:sz w:val="22"/>
          <w:szCs w:val="22"/>
          <w:lang w:val="ru-RU"/>
        </w:rPr>
        <w:t xml:space="preserve">переносится соразмерно времени, в течение которого действовали такие обстоятельства. </w:t>
      </w:r>
    </w:p>
    <w:p w:rsidR="00181CF9" w:rsidRPr="005F2A0C" w:rsidRDefault="00723745" w:rsidP="00723745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/>
        </w:rPr>
        <w:t xml:space="preserve">8.4. </w:t>
      </w:r>
      <w:r w:rsidR="00181CF9" w:rsidRPr="005F2A0C">
        <w:rPr>
          <w:rFonts w:ascii="Times New Roman" w:hAnsi="Times New Roman"/>
          <w:sz w:val="22"/>
          <w:szCs w:val="22"/>
          <w:lang w:val="ru-RU"/>
        </w:rPr>
        <w:t xml:space="preserve">Если обстоятельства непреодолимой силы действуют на протяжении 3 (трех) последовательных  месяцев и не обнаруживают признаков прекращения, настоящий </w:t>
      </w:r>
      <w:r w:rsidR="008A7B1F" w:rsidRPr="005F2A0C">
        <w:rPr>
          <w:rFonts w:ascii="Times New Roman" w:hAnsi="Times New Roman"/>
          <w:sz w:val="22"/>
          <w:szCs w:val="22"/>
          <w:lang w:val="ru-RU"/>
        </w:rPr>
        <w:t xml:space="preserve">договор </w:t>
      </w:r>
      <w:r w:rsidR="00181CF9" w:rsidRPr="005F2A0C">
        <w:rPr>
          <w:rFonts w:ascii="Times New Roman" w:hAnsi="Times New Roman"/>
          <w:sz w:val="22"/>
          <w:szCs w:val="22"/>
          <w:lang w:val="ru-RU"/>
        </w:rPr>
        <w:t>может быть расторгнут Заказчиком и Исполнителем путем направления уведомления другой Стороне.</w:t>
      </w:r>
    </w:p>
    <w:p w:rsidR="00CD32B4" w:rsidRPr="00DA3DE3" w:rsidRDefault="00CD32B4" w:rsidP="007337F9">
      <w:pPr>
        <w:pStyle w:val="10"/>
        <w:spacing w:before="120" w:after="120"/>
        <w:ind w:left="1134" w:hanging="62"/>
        <w:rPr>
          <w:lang w:val="ru-RU"/>
        </w:rPr>
      </w:pPr>
      <w:r w:rsidRPr="00DA3DE3">
        <w:rPr>
          <w:rFonts w:hint="eastAsia"/>
          <w:lang w:val="ru-RU"/>
        </w:rPr>
        <w:t>П</w:t>
      </w:r>
      <w:r w:rsidRPr="00DA3DE3">
        <w:rPr>
          <w:lang w:val="ru-RU"/>
        </w:rPr>
        <w:t>РЕДСТАВЛЕНИЕ СВЕДЕНИЙ О СОБСТВЕННИКАХ (БЕНЕФИЦИАРАХ)</w:t>
      </w:r>
    </w:p>
    <w:p w:rsidR="00723745" w:rsidRPr="005F2A0C" w:rsidRDefault="00723745" w:rsidP="007337F9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/>
        </w:rPr>
        <w:t xml:space="preserve">9.1. </w:t>
      </w:r>
      <w:r w:rsidR="00CD32B4" w:rsidRPr="005F2A0C">
        <w:rPr>
          <w:rFonts w:ascii="Times New Roman" w:hAnsi="Times New Roman"/>
          <w:sz w:val="22"/>
          <w:szCs w:val="22"/>
          <w:lang w:val="ru-RU"/>
        </w:rPr>
        <w:t xml:space="preserve">Одновременно с подписанием настоящего </w:t>
      </w:r>
      <w:r w:rsidR="004F0983">
        <w:rPr>
          <w:rFonts w:ascii="Times New Roman" w:hAnsi="Times New Roman"/>
          <w:sz w:val="22"/>
          <w:szCs w:val="22"/>
          <w:lang w:val="ru-RU"/>
        </w:rPr>
        <w:t>д</w:t>
      </w:r>
      <w:r w:rsidR="004F0983" w:rsidRPr="005F2A0C">
        <w:rPr>
          <w:rFonts w:ascii="Times New Roman" w:hAnsi="Times New Roman"/>
          <w:sz w:val="22"/>
          <w:szCs w:val="22"/>
          <w:lang w:val="ru-RU"/>
        </w:rPr>
        <w:t xml:space="preserve">оговора </w:t>
      </w:r>
      <w:r w:rsidR="00CD32B4" w:rsidRPr="005F2A0C">
        <w:rPr>
          <w:rFonts w:ascii="Times New Roman" w:hAnsi="Times New Roman"/>
          <w:sz w:val="22"/>
          <w:szCs w:val="22"/>
          <w:lang w:val="ru-RU"/>
        </w:rPr>
        <w:t xml:space="preserve">Исполнитель представляет Заказчику информацию о цепочке собственников Исполнителя, включая бенефициаров (в том числе и конечных) в соответствии с Приложением № 2 к настоящему </w:t>
      </w:r>
      <w:r w:rsidR="008A7B1F" w:rsidRPr="005F2A0C">
        <w:rPr>
          <w:rFonts w:ascii="Times New Roman" w:hAnsi="Times New Roman"/>
          <w:sz w:val="22"/>
          <w:szCs w:val="22"/>
          <w:lang w:val="ru-RU"/>
        </w:rPr>
        <w:t xml:space="preserve">договору </w:t>
      </w:r>
      <w:r w:rsidR="00CD32B4" w:rsidRPr="005F2A0C">
        <w:rPr>
          <w:rFonts w:ascii="Times New Roman" w:hAnsi="Times New Roman"/>
          <w:sz w:val="22"/>
          <w:szCs w:val="22"/>
          <w:lang w:val="ru-RU"/>
        </w:rPr>
        <w:t xml:space="preserve">в формате .xls и подтверждающие документы в формате .pdf по адресу электронной почты </w:t>
      </w:r>
      <w:hyperlink r:id="rId9" w:history="1">
        <w:r w:rsidR="004C182D" w:rsidRPr="007337F9">
          <w:rPr>
            <w:rFonts w:ascii="Times New Roman" w:hAnsi="Times New Roman"/>
            <w:sz w:val="22"/>
            <w:szCs w:val="22"/>
            <w:lang w:val="ru-RU"/>
          </w:rPr>
          <w:t>dogovor@cctp.spb.ru</w:t>
        </w:r>
      </w:hyperlink>
      <w:r w:rsidR="00CD32B4" w:rsidRPr="005F2A0C">
        <w:rPr>
          <w:rFonts w:ascii="Times New Roman" w:hAnsi="Times New Roman"/>
          <w:sz w:val="22"/>
          <w:szCs w:val="22"/>
          <w:lang w:val="ru-RU"/>
        </w:rPr>
        <w:t>.</w:t>
      </w:r>
    </w:p>
    <w:p w:rsidR="00CD32B4" w:rsidRPr="005F2A0C" w:rsidRDefault="00723745" w:rsidP="00723745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/>
        </w:rPr>
        <w:t xml:space="preserve">9.2. </w:t>
      </w:r>
      <w:r w:rsidR="00CD32B4" w:rsidRPr="005F2A0C">
        <w:rPr>
          <w:rFonts w:ascii="Times New Roman" w:hAnsi="Times New Roman"/>
          <w:sz w:val="22"/>
          <w:szCs w:val="22"/>
          <w:lang w:val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 последний представляет Заказчику  информацию об изменениях в соответствии с Приложением № 2 к настоящему </w:t>
      </w:r>
      <w:r w:rsidR="004F0983">
        <w:rPr>
          <w:rFonts w:ascii="Times New Roman" w:hAnsi="Times New Roman"/>
          <w:sz w:val="22"/>
          <w:szCs w:val="22"/>
          <w:lang w:val="ru-RU"/>
        </w:rPr>
        <w:t>д</w:t>
      </w:r>
      <w:r w:rsidR="00CD32B4" w:rsidRPr="005F2A0C">
        <w:rPr>
          <w:rFonts w:ascii="Times New Roman" w:hAnsi="Times New Roman"/>
          <w:sz w:val="22"/>
          <w:szCs w:val="22"/>
          <w:lang w:val="ru-RU"/>
        </w:rPr>
        <w:t xml:space="preserve">оговору по адресу электронной </w:t>
      </w:r>
      <w:r w:rsidR="00CD32B4" w:rsidRPr="00E27C97">
        <w:rPr>
          <w:rFonts w:ascii="Times New Roman" w:hAnsi="Times New Roman"/>
          <w:sz w:val="22"/>
          <w:szCs w:val="22"/>
          <w:lang w:val="ru-RU"/>
        </w:rPr>
        <w:t xml:space="preserve">почты </w:t>
      </w:r>
      <w:hyperlink r:id="rId10" w:history="1"/>
      <w:r w:rsidR="00EC713C" w:rsidRPr="007337F9">
        <w:rPr>
          <w:rFonts w:ascii="Times New Roman" w:hAnsi="Times New Roman"/>
          <w:sz w:val="22"/>
          <w:szCs w:val="22"/>
          <w:lang w:val="ru-RU"/>
        </w:rPr>
        <w:t>dogovor@cctp.spb.ru</w:t>
      </w:r>
      <w:r w:rsidR="00EC713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CD32B4" w:rsidRPr="00E27C97">
        <w:rPr>
          <w:rFonts w:ascii="Times New Roman" w:hAnsi="Times New Roman"/>
          <w:sz w:val="22"/>
          <w:szCs w:val="22"/>
          <w:lang w:val="ru-RU"/>
        </w:rPr>
        <w:t>в течение</w:t>
      </w:r>
      <w:r w:rsidR="00CD32B4" w:rsidRPr="005F2A0C">
        <w:rPr>
          <w:rFonts w:ascii="Times New Roman" w:hAnsi="Times New Roman"/>
          <w:sz w:val="22"/>
          <w:szCs w:val="22"/>
          <w:lang w:val="ru-RU"/>
        </w:rPr>
        <w:t xml:space="preserve"> 3 (трех) календарных дней после таких изменений с подтверждением соответствующими документами.</w:t>
      </w:r>
    </w:p>
    <w:p w:rsidR="00CD32B4" w:rsidRPr="005F2A0C" w:rsidRDefault="00723745" w:rsidP="00723745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/>
        </w:rPr>
        <w:t>9.3.</w:t>
      </w:r>
      <w:r w:rsidR="00256FB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CD32B4" w:rsidRPr="005F2A0C">
        <w:rPr>
          <w:rFonts w:ascii="Times New Roman" w:hAnsi="Times New Roman"/>
          <w:sz w:val="22"/>
          <w:szCs w:val="22"/>
          <w:lang w:val="ru-RU"/>
        </w:rPr>
        <w:t>Заказчик вправе в одностороннем порядке отказаться от исполнения условий договора в случае неисполнения Исполнителем обязанности предоставить информацию. В этом случае настоящий договор считается расторгнутым с даты получения письменного уведомления от Заказчика об отказе от исполнения договора или с иной даты, указанной в таком уведомлении.</w:t>
      </w:r>
    </w:p>
    <w:p w:rsidR="00181CF9" w:rsidRPr="007337F9" w:rsidRDefault="00181CF9" w:rsidP="007337F9">
      <w:pPr>
        <w:pStyle w:val="10"/>
        <w:spacing w:before="120" w:after="120"/>
        <w:ind w:left="1134" w:hanging="62"/>
      </w:pPr>
      <w:r w:rsidRPr="005F2A0C">
        <w:t>КОНФИДЕНЦИАЛЬНОСТЬ</w:t>
      </w:r>
    </w:p>
    <w:p w:rsidR="00181CF9" w:rsidRPr="00DA3DE3" w:rsidRDefault="00494081" w:rsidP="007337F9">
      <w:pPr>
        <w:pStyle w:val="25"/>
        <w:spacing w:after="0" w:line="240" w:lineRule="auto"/>
        <w:ind w:left="0" w:firstLine="709"/>
        <w:jc w:val="both"/>
        <w:rPr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/>
        </w:rPr>
        <w:t xml:space="preserve">10.1.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Передача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и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использование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Сторонами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по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настоящему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договору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конфиденциальной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информации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осуществля</w:t>
      </w:r>
      <w:r w:rsidR="008454C0" w:rsidRPr="005F2A0C">
        <w:rPr>
          <w:rFonts w:ascii="Times New Roman" w:hAnsi="Times New Roman"/>
          <w:sz w:val="22"/>
          <w:szCs w:val="22"/>
          <w:lang w:val="ru-RU"/>
        </w:rPr>
        <w:t>е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тся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в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соответствии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с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заключенным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между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Сторонами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соглашением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(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договором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)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о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конфиденциальности</w:t>
      </w:r>
      <w:r w:rsidRPr="005F2A0C">
        <w:rPr>
          <w:rFonts w:ascii="Times New Roman" w:hAnsi="Times New Roman"/>
          <w:sz w:val="22"/>
          <w:szCs w:val="22"/>
          <w:lang w:val="ru-RU"/>
        </w:rPr>
        <w:t>.</w:t>
      </w:r>
    </w:p>
    <w:p w:rsidR="00181CF9" w:rsidRPr="005F2A0C" w:rsidRDefault="00181CF9" w:rsidP="007337F9">
      <w:pPr>
        <w:pStyle w:val="10"/>
        <w:spacing w:before="120" w:after="120"/>
        <w:ind w:left="1134" w:hanging="62"/>
      </w:pPr>
      <w:r w:rsidRPr="005F2A0C">
        <w:t>РАЗРЕШЕНИЕ СПОРОВ</w:t>
      </w:r>
    </w:p>
    <w:p w:rsidR="005C3389" w:rsidRPr="005F2A0C" w:rsidRDefault="00723745" w:rsidP="007337F9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/>
        </w:rPr>
        <w:t xml:space="preserve">11.1.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Споры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и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разногласия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,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которые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могут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возникнуть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из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настоящего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договора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или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в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связи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с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ним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,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будут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по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возможности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разрешаться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путем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переговоров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между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Сторонами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. </w:t>
      </w:r>
    </w:p>
    <w:p w:rsidR="005C3389" w:rsidRPr="007337F9" w:rsidRDefault="00723745" w:rsidP="002D2297">
      <w:pPr>
        <w:pStyle w:val="25"/>
        <w:spacing w:after="0" w:line="240" w:lineRule="auto"/>
        <w:ind w:left="0" w:firstLine="709"/>
        <w:jc w:val="both"/>
        <w:rPr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/>
        </w:rPr>
        <w:t xml:space="preserve">11.2.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В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случае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недостижения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соглашения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путем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переговоров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все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споры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,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разногласия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или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требования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,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возникающие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из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настоящего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договора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или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в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связи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с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ним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,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в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том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числе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касающиеся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его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исполнения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,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нарушения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,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прекращения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или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недействительности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,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подлежат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5C3389" w:rsidRPr="005F2A0C">
        <w:rPr>
          <w:rFonts w:ascii="Times New Roman" w:hAnsi="Times New Roman" w:hint="eastAsia"/>
          <w:sz w:val="22"/>
          <w:szCs w:val="22"/>
          <w:lang w:val="ru-RU"/>
        </w:rPr>
        <w:t>разрешению</w:t>
      </w:r>
      <w:r w:rsidR="005C3389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CD060C" w:rsidRPr="005F2A0C">
        <w:rPr>
          <w:rFonts w:ascii="Times New Roman" w:hAnsi="Times New Roman"/>
          <w:sz w:val="22"/>
          <w:szCs w:val="22"/>
          <w:lang w:val="ru-RU"/>
        </w:rPr>
        <w:t xml:space="preserve">в </w:t>
      </w:r>
      <w:r w:rsidR="002D2297" w:rsidRPr="005F2A0C">
        <w:rPr>
          <w:rFonts w:ascii="Times New Roman" w:hAnsi="Times New Roman" w:hint="eastAsia"/>
          <w:sz w:val="22"/>
          <w:szCs w:val="22"/>
          <w:lang w:val="ru-RU"/>
        </w:rPr>
        <w:t>Арбитражном</w:t>
      </w:r>
      <w:r w:rsidR="002D2297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2D2297" w:rsidRPr="005F2A0C">
        <w:rPr>
          <w:rFonts w:ascii="Times New Roman" w:hAnsi="Times New Roman" w:hint="eastAsia"/>
          <w:sz w:val="22"/>
          <w:szCs w:val="22"/>
          <w:lang w:val="ru-RU"/>
        </w:rPr>
        <w:t>суде</w:t>
      </w:r>
      <w:r w:rsidR="002D2297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2D2297" w:rsidRPr="005F2A0C">
        <w:rPr>
          <w:rFonts w:ascii="Times New Roman" w:hAnsi="Times New Roman" w:hint="eastAsia"/>
          <w:sz w:val="22"/>
          <w:szCs w:val="22"/>
          <w:lang w:val="ru-RU"/>
        </w:rPr>
        <w:t>по</w:t>
      </w:r>
      <w:r w:rsidR="002D2297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2D2297" w:rsidRPr="005F2A0C">
        <w:rPr>
          <w:rFonts w:ascii="Times New Roman" w:hAnsi="Times New Roman" w:hint="eastAsia"/>
          <w:sz w:val="22"/>
          <w:szCs w:val="22"/>
          <w:lang w:val="ru-RU"/>
        </w:rPr>
        <w:t>месту</w:t>
      </w:r>
      <w:r w:rsidR="002D2297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2D2297" w:rsidRPr="005F2A0C">
        <w:rPr>
          <w:rFonts w:ascii="Times New Roman" w:hAnsi="Times New Roman" w:hint="eastAsia"/>
          <w:sz w:val="22"/>
          <w:szCs w:val="22"/>
          <w:lang w:val="ru-RU"/>
        </w:rPr>
        <w:t>нахождения</w:t>
      </w:r>
      <w:r w:rsidR="002D2297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2D2297" w:rsidRPr="005F2A0C">
        <w:rPr>
          <w:rFonts w:ascii="Times New Roman" w:hAnsi="Times New Roman" w:hint="eastAsia"/>
          <w:sz w:val="22"/>
          <w:szCs w:val="22"/>
          <w:lang w:val="ru-RU"/>
        </w:rPr>
        <w:t>ответчика</w:t>
      </w:r>
      <w:r w:rsidR="002D2297" w:rsidRPr="005F2A0C">
        <w:rPr>
          <w:rFonts w:ascii="Times New Roman" w:hAnsi="Times New Roman"/>
          <w:sz w:val="22"/>
          <w:szCs w:val="22"/>
          <w:lang w:val="ru-RU"/>
        </w:rPr>
        <w:t xml:space="preserve">. </w:t>
      </w:r>
    </w:p>
    <w:p w:rsidR="005C3389" w:rsidRPr="005F2A0C" w:rsidRDefault="005C3389" w:rsidP="007337F9">
      <w:pPr>
        <w:pStyle w:val="10"/>
        <w:spacing w:before="120" w:after="120"/>
        <w:ind w:left="1134" w:hanging="62"/>
      </w:pPr>
      <w:r w:rsidRPr="005F2A0C">
        <w:lastRenderedPageBreak/>
        <w:t>ПРОЧИЕ УСЛОВИЯ</w:t>
      </w:r>
    </w:p>
    <w:p w:rsidR="00CD32B4" w:rsidRPr="005F2A0C" w:rsidRDefault="002B224F" w:rsidP="007337F9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12.</w:t>
      </w:r>
      <w:r w:rsidR="00D1289E">
        <w:rPr>
          <w:rFonts w:ascii="Times New Roman" w:hAnsi="Times New Roman"/>
          <w:sz w:val="22"/>
          <w:szCs w:val="22"/>
          <w:lang w:val="ru-RU"/>
        </w:rPr>
        <w:t>1</w:t>
      </w:r>
      <w:r>
        <w:rPr>
          <w:rFonts w:ascii="Times New Roman" w:hAnsi="Times New Roman"/>
          <w:sz w:val="22"/>
          <w:szCs w:val="22"/>
          <w:lang w:val="ru-RU"/>
        </w:rPr>
        <w:t xml:space="preserve">. </w:t>
      </w:r>
      <w:r w:rsidR="00CD32B4" w:rsidRPr="005F2A0C">
        <w:rPr>
          <w:rFonts w:ascii="Times New Roman" w:hAnsi="Times New Roman"/>
          <w:sz w:val="22"/>
          <w:szCs w:val="22"/>
          <w:lang w:val="ru-RU"/>
        </w:rPr>
        <w:t xml:space="preserve">Настоящий </w:t>
      </w:r>
      <w:r w:rsidR="004F0983">
        <w:rPr>
          <w:rFonts w:ascii="Times New Roman" w:hAnsi="Times New Roman"/>
          <w:sz w:val="22"/>
          <w:szCs w:val="22"/>
          <w:lang w:val="ru-RU"/>
        </w:rPr>
        <w:t>д</w:t>
      </w:r>
      <w:r w:rsidR="00CD32B4" w:rsidRPr="005F2A0C">
        <w:rPr>
          <w:rFonts w:ascii="Times New Roman" w:hAnsi="Times New Roman"/>
          <w:sz w:val="22"/>
          <w:szCs w:val="22"/>
          <w:lang w:val="ru-RU"/>
        </w:rPr>
        <w:t xml:space="preserve">оговор вступает в силу с момента подписания его Сторонами, применяется к отношениям Сторон, возникшим с </w:t>
      </w:r>
      <w:r w:rsidR="00B75EB8" w:rsidRPr="005F2A0C">
        <w:rPr>
          <w:rFonts w:ascii="Times New Roman" w:hAnsi="Times New Roman"/>
          <w:sz w:val="22"/>
          <w:szCs w:val="22"/>
          <w:lang w:val="ru-RU"/>
        </w:rPr>
        <w:t>_____________________</w:t>
      </w:r>
      <w:r w:rsidR="00CD32B4" w:rsidRPr="005F2A0C">
        <w:rPr>
          <w:rFonts w:ascii="Times New Roman" w:hAnsi="Times New Roman"/>
          <w:sz w:val="22"/>
          <w:szCs w:val="22"/>
          <w:lang w:val="ru-RU"/>
        </w:rPr>
        <w:t xml:space="preserve"> и действует до полного исполнения Сторонами своих обязательств.</w:t>
      </w:r>
    </w:p>
    <w:p w:rsidR="00D1289E" w:rsidRDefault="00723745" w:rsidP="00D1289E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5F2A0C">
        <w:rPr>
          <w:rFonts w:ascii="Times New Roman" w:hAnsi="Times New Roman"/>
          <w:sz w:val="22"/>
          <w:szCs w:val="22"/>
          <w:lang w:val="ru-RU"/>
        </w:rPr>
        <w:t>12.</w:t>
      </w:r>
      <w:r w:rsidR="00D1289E">
        <w:rPr>
          <w:rFonts w:ascii="Times New Roman" w:hAnsi="Times New Roman"/>
          <w:sz w:val="22"/>
          <w:szCs w:val="22"/>
          <w:lang w:val="ru-RU"/>
        </w:rPr>
        <w:t>2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. </w:t>
      </w:r>
      <w:r w:rsidR="00CD32B4" w:rsidRPr="005F2A0C">
        <w:rPr>
          <w:rFonts w:ascii="Times New Roman" w:hAnsi="Times New Roman"/>
          <w:sz w:val="22"/>
          <w:szCs w:val="22"/>
          <w:lang w:val="ru-RU"/>
        </w:rPr>
        <w:t xml:space="preserve">Настоящий </w:t>
      </w:r>
      <w:r w:rsidR="004F0983">
        <w:rPr>
          <w:rFonts w:ascii="Times New Roman" w:hAnsi="Times New Roman"/>
          <w:sz w:val="22"/>
          <w:szCs w:val="22"/>
          <w:lang w:val="ru-RU"/>
        </w:rPr>
        <w:t>д</w:t>
      </w:r>
      <w:r w:rsidR="00CD32B4" w:rsidRPr="005F2A0C">
        <w:rPr>
          <w:rFonts w:ascii="Times New Roman" w:hAnsi="Times New Roman"/>
          <w:sz w:val="22"/>
          <w:szCs w:val="22"/>
          <w:lang w:val="ru-RU"/>
        </w:rPr>
        <w:t xml:space="preserve">оговор может быть расторгнут по взаимному согласованию Сторон с письменным уведомлением не менее чем за один месяц, либо в порядке, установленном действующим законодательством. Расторжение настоящего </w:t>
      </w:r>
      <w:r w:rsidR="004F0983">
        <w:rPr>
          <w:rFonts w:ascii="Times New Roman" w:hAnsi="Times New Roman"/>
          <w:sz w:val="22"/>
          <w:szCs w:val="22"/>
          <w:lang w:val="ru-RU"/>
        </w:rPr>
        <w:t>д</w:t>
      </w:r>
      <w:r w:rsidR="00CD32B4" w:rsidRPr="005F2A0C">
        <w:rPr>
          <w:rFonts w:ascii="Times New Roman" w:hAnsi="Times New Roman"/>
          <w:sz w:val="22"/>
          <w:szCs w:val="22"/>
          <w:lang w:val="ru-RU"/>
        </w:rPr>
        <w:t xml:space="preserve">оговора не освобождает Стороны от проведения расчетов по исполненным на момент расторжения по настоящему </w:t>
      </w:r>
      <w:r w:rsidR="004F0983">
        <w:rPr>
          <w:rFonts w:ascii="Times New Roman" w:hAnsi="Times New Roman"/>
          <w:sz w:val="22"/>
          <w:szCs w:val="22"/>
          <w:lang w:val="ru-RU"/>
        </w:rPr>
        <w:t>д</w:t>
      </w:r>
      <w:r w:rsidR="00CD32B4" w:rsidRPr="005F2A0C">
        <w:rPr>
          <w:rFonts w:ascii="Times New Roman" w:hAnsi="Times New Roman"/>
          <w:sz w:val="22"/>
          <w:szCs w:val="22"/>
          <w:lang w:val="ru-RU"/>
        </w:rPr>
        <w:t>оговору обязательствам.</w:t>
      </w:r>
    </w:p>
    <w:p w:rsidR="00D1289E" w:rsidRPr="007337F9" w:rsidRDefault="00D1289E" w:rsidP="000564B8">
      <w:pPr>
        <w:pStyle w:val="25"/>
        <w:spacing w:after="0" w:line="240" w:lineRule="auto"/>
        <w:ind w:left="0"/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          12.3. </w:t>
      </w:r>
      <w:r w:rsidRPr="00D325C5">
        <w:rPr>
          <w:rFonts w:ascii="Times New Roman" w:hAnsi="Times New Roman"/>
          <w:sz w:val="22"/>
          <w:szCs w:val="22"/>
          <w:lang w:val="ru-RU"/>
        </w:rPr>
        <w:t>Настоящий договор заключен по результатам итогов открытого запроса предложений _____________________ лот № ____ (Протокол Комиссии по проведению итогов запроса предложений «Газпром корпоративный институт» № __________ на право заключения договора на</w:t>
      </w:r>
      <w:r w:rsidR="00D057C0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D057C0" w:rsidRPr="00D33A2C">
        <w:rPr>
          <w:rFonts w:ascii="Times New Roman" w:hAnsi="Times New Roman"/>
          <w:sz w:val="22"/>
          <w:szCs w:val="22"/>
          <w:lang w:val="ru-RU"/>
        </w:rPr>
        <w:t>разработк</w:t>
      </w:r>
      <w:r w:rsidR="00D057C0">
        <w:rPr>
          <w:rFonts w:ascii="Times New Roman" w:hAnsi="Times New Roman"/>
          <w:sz w:val="22"/>
          <w:szCs w:val="22"/>
          <w:lang w:val="ru-RU"/>
        </w:rPr>
        <w:t>у</w:t>
      </w:r>
      <w:r w:rsidR="00D057C0" w:rsidRPr="00D33A2C">
        <w:rPr>
          <w:rFonts w:ascii="Times New Roman" w:hAnsi="Times New Roman"/>
          <w:sz w:val="22"/>
          <w:szCs w:val="22"/>
          <w:lang w:val="ru-RU"/>
        </w:rPr>
        <w:t xml:space="preserve"> дополнительного программного модуля для Базы знаний СНФПО ПАО</w:t>
      </w:r>
      <w:r w:rsidR="002039DE">
        <w:rPr>
          <w:rFonts w:ascii="Times New Roman" w:hAnsi="Times New Roman"/>
          <w:sz w:val="22"/>
          <w:szCs w:val="22"/>
          <w:lang w:val="ru-RU"/>
        </w:rPr>
        <w:t> </w:t>
      </w:r>
      <w:r w:rsidR="00D057C0" w:rsidRPr="00D33A2C">
        <w:rPr>
          <w:rFonts w:ascii="Times New Roman" w:hAnsi="Times New Roman"/>
          <w:sz w:val="22"/>
          <w:szCs w:val="22"/>
          <w:lang w:val="ru-RU"/>
        </w:rPr>
        <w:t>«Газпром»</w:t>
      </w:r>
      <w:r w:rsidRPr="00D325C5">
        <w:rPr>
          <w:rFonts w:ascii="Times New Roman" w:hAnsi="Times New Roman"/>
          <w:sz w:val="22"/>
          <w:szCs w:val="22"/>
          <w:lang w:val="ru-RU"/>
        </w:rPr>
        <w:t xml:space="preserve"> от «__» ____________ 201</w:t>
      </w:r>
      <w:r>
        <w:rPr>
          <w:rFonts w:ascii="Times New Roman" w:hAnsi="Times New Roman"/>
          <w:sz w:val="22"/>
          <w:szCs w:val="22"/>
          <w:lang w:val="ru-RU"/>
        </w:rPr>
        <w:t>7</w:t>
      </w:r>
      <w:r w:rsidRPr="00D325C5">
        <w:rPr>
          <w:rFonts w:ascii="Times New Roman" w:hAnsi="Times New Roman"/>
          <w:sz w:val="22"/>
          <w:szCs w:val="22"/>
          <w:lang w:val="ru-RU"/>
        </w:rPr>
        <w:t xml:space="preserve"> г.</w:t>
      </w:r>
    </w:p>
    <w:p w:rsidR="002D2297" w:rsidRPr="005F2A0C" w:rsidRDefault="008A7B1F" w:rsidP="007337F9">
      <w:pPr>
        <w:pStyle w:val="25"/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12.</w:t>
      </w:r>
      <w:r w:rsidR="002B224F">
        <w:rPr>
          <w:rFonts w:ascii="Times New Roman" w:hAnsi="Times New Roman"/>
          <w:sz w:val="22"/>
          <w:szCs w:val="22"/>
          <w:lang w:val="ru-RU"/>
        </w:rPr>
        <w:t>4</w:t>
      </w:r>
      <w:r>
        <w:rPr>
          <w:rFonts w:ascii="Times New Roman" w:hAnsi="Times New Roman"/>
          <w:sz w:val="22"/>
          <w:szCs w:val="22"/>
          <w:lang w:val="ru-RU"/>
        </w:rPr>
        <w:t>. </w:t>
      </w:r>
      <w:r w:rsidR="002D2297" w:rsidRPr="005F2A0C">
        <w:rPr>
          <w:rFonts w:ascii="Times New Roman" w:hAnsi="Times New Roman" w:hint="eastAsia"/>
          <w:sz w:val="22"/>
          <w:szCs w:val="22"/>
          <w:lang w:val="ru-RU"/>
        </w:rPr>
        <w:t>К</w:t>
      </w:r>
      <w:r w:rsidR="002D2297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2D2297" w:rsidRPr="005F2A0C">
        <w:rPr>
          <w:rFonts w:ascii="Times New Roman" w:hAnsi="Times New Roman" w:hint="eastAsia"/>
          <w:sz w:val="22"/>
          <w:szCs w:val="22"/>
          <w:lang w:val="ru-RU"/>
        </w:rPr>
        <w:t>настоящему</w:t>
      </w:r>
      <w:r w:rsidR="002D2297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sz w:val="22"/>
          <w:szCs w:val="22"/>
          <w:lang w:val="ru-RU"/>
        </w:rPr>
        <w:t>д</w:t>
      </w:r>
      <w:r w:rsidRPr="005F2A0C">
        <w:rPr>
          <w:rFonts w:ascii="Times New Roman" w:hAnsi="Times New Roman" w:hint="eastAsia"/>
          <w:sz w:val="22"/>
          <w:szCs w:val="22"/>
          <w:lang w:val="ru-RU"/>
        </w:rPr>
        <w:t>оговору</w:t>
      </w:r>
      <w:r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2D2297" w:rsidRPr="005F2A0C">
        <w:rPr>
          <w:rFonts w:ascii="Times New Roman" w:hAnsi="Times New Roman" w:hint="eastAsia"/>
          <w:sz w:val="22"/>
          <w:szCs w:val="22"/>
          <w:lang w:val="ru-RU"/>
        </w:rPr>
        <w:t>прилагаются</w:t>
      </w:r>
      <w:r w:rsidR="002D2297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2D2297" w:rsidRPr="005F2A0C">
        <w:rPr>
          <w:rFonts w:ascii="Times New Roman" w:hAnsi="Times New Roman" w:hint="eastAsia"/>
          <w:sz w:val="22"/>
          <w:szCs w:val="22"/>
          <w:lang w:val="ru-RU"/>
        </w:rPr>
        <w:t>и</w:t>
      </w:r>
      <w:r w:rsidR="002D2297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2D2297" w:rsidRPr="005F2A0C">
        <w:rPr>
          <w:rFonts w:ascii="Times New Roman" w:hAnsi="Times New Roman" w:hint="eastAsia"/>
          <w:sz w:val="22"/>
          <w:szCs w:val="22"/>
          <w:lang w:val="ru-RU"/>
        </w:rPr>
        <w:t>являются</w:t>
      </w:r>
      <w:r w:rsidR="002D2297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2D2297" w:rsidRPr="005F2A0C">
        <w:rPr>
          <w:rFonts w:ascii="Times New Roman" w:hAnsi="Times New Roman" w:hint="eastAsia"/>
          <w:sz w:val="22"/>
          <w:szCs w:val="22"/>
          <w:lang w:val="ru-RU"/>
        </w:rPr>
        <w:t>его</w:t>
      </w:r>
      <w:r w:rsidR="002D2297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2D2297" w:rsidRPr="005F2A0C">
        <w:rPr>
          <w:rFonts w:ascii="Times New Roman" w:hAnsi="Times New Roman" w:hint="eastAsia"/>
          <w:sz w:val="22"/>
          <w:szCs w:val="22"/>
          <w:lang w:val="ru-RU"/>
        </w:rPr>
        <w:t>неотъемлем</w:t>
      </w:r>
      <w:r w:rsidR="009B1BEC" w:rsidRPr="005F2A0C">
        <w:rPr>
          <w:rFonts w:ascii="Times New Roman" w:hAnsi="Times New Roman"/>
          <w:sz w:val="22"/>
          <w:szCs w:val="22"/>
          <w:lang w:val="ru-RU"/>
        </w:rPr>
        <w:t>ыми</w:t>
      </w:r>
      <w:r w:rsidR="002D2297" w:rsidRPr="005F2A0C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2D2297" w:rsidRPr="005F2A0C">
        <w:rPr>
          <w:rFonts w:ascii="Times New Roman" w:hAnsi="Times New Roman" w:hint="eastAsia"/>
          <w:sz w:val="22"/>
          <w:szCs w:val="22"/>
          <w:lang w:val="ru-RU"/>
        </w:rPr>
        <w:t>част</w:t>
      </w:r>
      <w:r w:rsidR="009B1BEC" w:rsidRPr="005F2A0C">
        <w:rPr>
          <w:rFonts w:ascii="Times New Roman" w:hAnsi="Times New Roman"/>
          <w:sz w:val="22"/>
          <w:szCs w:val="22"/>
          <w:lang w:val="ru-RU"/>
        </w:rPr>
        <w:t>ями</w:t>
      </w:r>
      <w:r w:rsidR="002D2297" w:rsidRPr="005F2A0C">
        <w:rPr>
          <w:rFonts w:ascii="Times New Roman" w:hAnsi="Times New Roman"/>
          <w:sz w:val="22"/>
          <w:szCs w:val="22"/>
          <w:lang w:val="ru-RU"/>
        </w:rPr>
        <w:t>:</w:t>
      </w:r>
    </w:p>
    <w:p w:rsidR="002D2297" w:rsidRPr="005F2A0C" w:rsidRDefault="002D2297" w:rsidP="002D2297">
      <w:pPr>
        <w:pStyle w:val="22"/>
        <w:numPr>
          <w:ilvl w:val="0"/>
          <w:numId w:val="0"/>
        </w:numPr>
        <w:ind w:left="709"/>
        <w:jc w:val="both"/>
        <w:rPr>
          <w:sz w:val="22"/>
          <w:szCs w:val="22"/>
        </w:rPr>
      </w:pPr>
      <w:r w:rsidRPr="005F2A0C">
        <w:rPr>
          <w:rFonts w:hint="eastAsia"/>
          <w:sz w:val="22"/>
          <w:szCs w:val="22"/>
        </w:rPr>
        <w:t>Приложение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№</w:t>
      </w:r>
      <w:r w:rsidRPr="005F2A0C">
        <w:rPr>
          <w:sz w:val="22"/>
          <w:szCs w:val="22"/>
        </w:rPr>
        <w:t xml:space="preserve"> 1 – </w:t>
      </w:r>
      <w:r w:rsidR="003C1611">
        <w:rPr>
          <w:sz w:val="22"/>
          <w:szCs w:val="22"/>
        </w:rPr>
        <w:t xml:space="preserve">Задание на выполнение работ </w:t>
      </w:r>
      <w:r w:rsidR="00CD060C" w:rsidRPr="005F2A0C">
        <w:rPr>
          <w:sz w:val="22"/>
          <w:szCs w:val="22"/>
        </w:rPr>
        <w:t xml:space="preserve">на </w:t>
      </w:r>
      <w:r w:rsidR="00D04CB6">
        <w:rPr>
          <w:sz w:val="22"/>
          <w:szCs w:val="22"/>
        </w:rPr>
        <w:t>18</w:t>
      </w:r>
      <w:r w:rsidR="00CD060C" w:rsidRPr="007337F9">
        <w:rPr>
          <w:sz w:val="22"/>
          <w:szCs w:val="22"/>
        </w:rPr>
        <w:t xml:space="preserve"> л.</w:t>
      </w:r>
    </w:p>
    <w:p w:rsidR="00652978" w:rsidRPr="007337F9" w:rsidRDefault="00652978" w:rsidP="00652978">
      <w:pPr>
        <w:pStyle w:val="22"/>
        <w:numPr>
          <w:ilvl w:val="0"/>
          <w:numId w:val="0"/>
        </w:numPr>
        <w:ind w:left="709"/>
        <w:jc w:val="both"/>
        <w:rPr>
          <w:sz w:val="22"/>
          <w:szCs w:val="22"/>
        </w:rPr>
      </w:pPr>
      <w:r w:rsidRPr="005F2A0C">
        <w:rPr>
          <w:rFonts w:hint="eastAsia"/>
          <w:sz w:val="22"/>
          <w:szCs w:val="22"/>
        </w:rPr>
        <w:t>Приложение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№</w:t>
      </w:r>
      <w:r w:rsidRPr="005F2A0C">
        <w:rPr>
          <w:sz w:val="22"/>
          <w:szCs w:val="22"/>
        </w:rPr>
        <w:t xml:space="preserve"> 2 </w:t>
      </w:r>
      <w:r w:rsidR="00A83EA1" w:rsidRPr="005F2A0C">
        <w:rPr>
          <w:sz w:val="22"/>
          <w:szCs w:val="22"/>
        </w:rPr>
        <w:t>–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Информация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о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цепочке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собственников</w:t>
      </w:r>
      <w:r w:rsidRPr="005F2A0C">
        <w:rPr>
          <w:sz w:val="22"/>
          <w:szCs w:val="22"/>
        </w:rPr>
        <w:t xml:space="preserve">, </w:t>
      </w:r>
      <w:r w:rsidRPr="005F2A0C">
        <w:rPr>
          <w:rFonts w:hint="eastAsia"/>
          <w:sz w:val="22"/>
          <w:szCs w:val="22"/>
        </w:rPr>
        <w:t>включая</w:t>
      </w:r>
      <w:r w:rsidRPr="005F2A0C">
        <w:rPr>
          <w:sz w:val="22"/>
          <w:szCs w:val="22"/>
        </w:rPr>
        <w:t xml:space="preserve"> </w:t>
      </w:r>
      <w:r w:rsidRPr="005F2A0C">
        <w:rPr>
          <w:rFonts w:hint="eastAsia"/>
          <w:sz w:val="22"/>
          <w:szCs w:val="22"/>
        </w:rPr>
        <w:t>бенефициаров</w:t>
      </w:r>
      <w:r w:rsidR="00CD060C" w:rsidRPr="005F2A0C">
        <w:rPr>
          <w:sz w:val="22"/>
          <w:szCs w:val="22"/>
        </w:rPr>
        <w:t xml:space="preserve"> (форма) на </w:t>
      </w:r>
      <w:r w:rsidR="00916CC2">
        <w:rPr>
          <w:sz w:val="22"/>
          <w:szCs w:val="22"/>
        </w:rPr>
        <w:t>2</w:t>
      </w:r>
      <w:r w:rsidR="00CD060C" w:rsidRPr="005F2A0C">
        <w:rPr>
          <w:sz w:val="22"/>
          <w:szCs w:val="22"/>
        </w:rPr>
        <w:t xml:space="preserve"> л.</w:t>
      </w:r>
    </w:p>
    <w:p w:rsidR="006E062C" w:rsidRPr="005F2A0C" w:rsidRDefault="005C3389" w:rsidP="007337F9">
      <w:pPr>
        <w:pStyle w:val="10"/>
        <w:spacing w:before="120" w:after="120"/>
        <w:ind w:left="1134" w:hanging="62"/>
      </w:pPr>
      <w:r w:rsidRPr="007337F9">
        <w:t>АДРЕСА И БАНКОВСКИЕ РЕКВИЗИТЫ СТОРОН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819"/>
      </w:tblGrid>
      <w:tr w:rsidR="002104BA" w:rsidRPr="005F2A0C" w:rsidTr="007337F9">
        <w:tc>
          <w:tcPr>
            <w:tcW w:w="4820" w:type="dxa"/>
          </w:tcPr>
          <w:p w:rsidR="002104BA" w:rsidRPr="005F2A0C" w:rsidRDefault="002104BA" w:rsidP="007337F9">
            <w:pPr>
              <w:pStyle w:val="a5"/>
              <w:tabs>
                <w:tab w:val="left" w:pos="8364"/>
              </w:tabs>
              <w:ind w:firstLine="0"/>
              <w:rPr>
                <w:b/>
                <w:snapToGrid w:val="0"/>
                <w:sz w:val="22"/>
                <w:szCs w:val="22"/>
                <w:lang w:val="ru-RU" w:eastAsia="ru-RU"/>
              </w:rPr>
            </w:pPr>
            <w:r w:rsidRPr="005F2A0C">
              <w:rPr>
                <w:b/>
                <w:snapToGrid w:val="0"/>
                <w:sz w:val="22"/>
                <w:szCs w:val="22"/>
                <w:lang w:val="ru-RU" w:eastAsia="ru-RU"/>
              </w:rPr>
              <w:t>Заказчик:</w:t>
            </w:r>
          </w:p>
          <w:p w:rsidR="00B926D6" w:rsidRPr="007337F9" w:rsidRDefault="00B926D6" w:rsidP="007337F9">
            <w:pPr>
              <w:keepLines/>
              <w:rPr>
                <w:rFonts w:ascii="Times New Roman" w:hAnsi="Times New Roman"/>
                <w:b/>
                <w:snapToGrid w:val="0"/>
                <w:sz w:val="22"/>
                <w:szCs w:val="22"/>
                <w:lang w:val="ru-RU"/>
              </w:rPr>
            </w:pPr>
            <w:r w:rsidRPr="007337F9">
              <w:rPr>
                <w:rFonts w:ascii="Times New Roman" w:hAnsi="Times New Roman"/>
                <w:b/>
                <w:snapToGrid w:val="0"/>
                <w:sz w:val="22"/>
                <w:szCs w:val="22"/>
                <w:lang w:val="ru-RU"/>
              </w:rPr>
              <w:t>«</w:t>
            </w:r>
            <w:r w:rsidRPr="007337F9">
              <w:rPr>
                <w:rFonts w:ascii="Times New Roman" w:hAnsi="Times New Roman" w:hint="eastAsia"/>
                <w:b/>
                <w:snapToGrid w:val="0"/>
                <w:sz w:val="22"/>
                <w:szCs w:val="22"/>
                <w:lang w:val="ru-RU"/>
              </w:rPr>
              <w:t>Газпром</w:t>
            </w:r>
            <w:r w:rsidRPr="007337F9">
              <w:rPr>
                <w:rFonts w:ascii="Times New Roman" w:hAnsi="Times New Roman"/>
                <w:b/>
                <w:snapToGrid w:val="0"/>
                <w:sz w:val="22"/>
                <w:szCs w:val="22"/>
                <w:lang w:val="ru-RU"/>
              </w:rPr>
              <w:t xml:space="preserve"> </w:t>
            </w:r>
            <w:r w:rsidRPr="007337F9">
              <w:rPr>
                <w:rFonts w:ascii="Times New Roman" w:hAnsi="Times New Roman" w:hint="eastAsia"/>
                <w:b/>
                <w:snapToGrid w:val="0"/>
                <w:sz w:val="22"/>
                <w:szCs w:val="22"/>
                <w:lang w:val="ru-RU"/>
              </w:rPr>
              <w:t>корпоративный</w:t>
            </w:r>
            <w:r w:rsidRPr="007337F9">
              <w:rPr>
                <w:rFonts w:ascii="Times New Roman" w:hAnsi="Times New Roman"/>
                <w:b/>
                <w:snapToGrid w:val="0"/>
                <w:sz w:val="22"/>
                <w:szCs w:val="22"/>
                <w:lang w:val="ru-RU"/>
              </w:rPr>
              <w:t xml:space="preserve"> </w:t>
            </w:r>
            <w:r w:rsidRPr="007337F9">
              <w:rPr>
                <w:rFonts w:ascii="Times New Roman" w:hAnsi="Times New Roman" w:hint="eastAsia"/>
                <w:b/>
                <w:snapToGrid w:val="0"/>
                <w:sz w:val="22"/>
                <w:szCs w:val="22"/>
                <w:lang w:val="ru-RU"/>
              </w:rPr>
              <w:t>институт»</w:t>
            </w:r>
          </w:p>
          <w:p w:rsidR="001F7FAB" w:rsidRPr="001F7FAB" w:rsidRDefault="001F7FAB" w:rsidP="001F7FAB">
            <w:pPr>
              <w:keepLines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117997, 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г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.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Москва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,</w:t>
            </w:r>
          </w:p>
          <w:p w:rsidR="001F7FAB" w:rsidRPr="001F7FAB" w:rsidRDefault="001F7FAB" w:rsidP="001F7FAB">
            <w:pPr>
              <w:keepLines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ул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.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Наметкина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,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д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. 16,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корп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. 2</w:t>
            </w:r>
          </w:p>
          <w:p w:rsidR="001F7FAB" w:rsidRPr="001F7FAB" w:rsidRDefault="001F7FAB" w:rsidP="001F7FAB">
            <w:pPr>
              <w:keepLines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р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/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с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40703810300000000425</w:t>
            </w:r>
            <w:r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br/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в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Банке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ГПБ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(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АО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)</w:t>
            </w:r>
            <w:r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br/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к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/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с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30101810200000000823</w:t>
            </w:r>
            <w:r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br/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БИК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044525823</w:t>
            </w:r>
            <w:r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br/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ИНН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7728167223,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КПП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772801001</w:t>
            </w:r>
            <w:r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br/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Филиал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«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Газпром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корпоративный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институт»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в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Санкт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-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Петербурге</w:t>
            </w:r>
            <w:r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br/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197376,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г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.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Санкт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-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Петербург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,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ул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.</w:t>
            </w:r>
            <w:r w:rsidR="00EA5B4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 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Профессора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Попова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,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д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.23,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лит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.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Д</w:t>
            </w:r>
            <w:r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br/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р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/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с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40703810200000000170</w:t>
            </w:r>
          </w:p>
          <w:p w:rsidR="001F7FAB" w:rsidRDefault="001F7FAB" w:rsidP="007337F9">
            <w:pPr>
              <w:keepLines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в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филиале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Банка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ГПБ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(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АО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)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в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г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.</w:t>
            </w:r>
            <w:r w:rsidR="00EA5B4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 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Санкт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-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Петербурге</w:t>
            </w:r>
            <w:r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br/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к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>/</w:t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с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30101810200000000827</w:t>
            </w:r>
            <w:r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br/>
            </w:r>
            <w:r w:rsidRPr="001F7FAB">
              <w:rPr>
                <w:rFonts w:ascii="Times New Roman" w:hAnsi="Times New Roman" w:hint="eastAsia"/>
                <w:snapToGrid w:val="0"/>
                <w:sz w:val="22"/>
                <w:szCs w:val="22"/>
                <w:lang w:val="ru-RU"/>
              </w:rPr>
              <w:t>БИК</w:t>
            </w:r>
            <w:r w:rsidRPr="001F7FAB"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  <w:t xml:space="preserve">  044030827</w:t>
            </w:r>
          </w:p>
          <w:p w:rsidR="00BD3428" w:rsidRPr="005F2A0C" w:rsidRDefault="00BD3428" w:rsidP="007337F9">
            <w:pPr>
              <w:keepLines/>
              <w:rPr>
                <w:rFonts w:ascii="Times New Roman" w:hAnsi="Times New Roman"/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4819" w:type="dxa"/>
          </w:tcPr>
          <w:p w:rsidR="002104BA" w:rsidRPr="005F2A0C" w:rsidRDefault="002104BA" w:rsidP="007337F9">
            <w:pPr>
              <w:pStyle w:val="a5"/>
              <w:tabs>
                <w:tab w:val="left" w:pos="8364"/>
              </w:tabs>
              <w:ind w:firstLine="0"/>
              <w:rPr>
                <w:b/>
                <w:snapToGrid w:val="0"/>
                <w:sz w:val="22"/>
                <w:szCs w:val="22"/>
                <w:lang w:val="ru-RU" w:eastAsia="ru-RU"/>
              </w:rPr>
            </w:pPr>
            <w:r w:rsidRPr="005F2A0C">
              <w:rPr>
                <w:b/>
                <w:snapToGrid w:val="0"/>
                <w:sz w:val="22"/>
                <w:szCs w:val="22"/>
                <w:lang w:val="ru-RU" w:eastAsia="ru-RU"/>
              </w:rPr>
              <w:t>Исполнитель:</w:t>
            </w:r>
          </w:p>
          <w:p w:rsidR="002104BA" w:rsidRPr="005F2A0C" w:rsidRDefault="002104BA" w:rsidP="007337F9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2104BA" w:rsidRPr="005F2A0C" w:rsidRDefault="002104BA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6E062C" w:rsidRPr="00845C94" w:rsidTr="007337F9">
        <w:trPr>
          <w:trHeight w:val="467"/>
        </w:trPr>
        <w:tc>
          <w:tcPr>
            <w:tcW w:w="4820" w:type="dxa"/>
          </w:tcPr>
          <w:p w:rsidR="006E062C" w:rsidRPr="005F2A0C" w:rsidRDefault="004D3F46" w:rsidP="007337F9">
            <w:pPr>
              <w:pStyle w:val="a5"/>
              <w:tabs>
                <w:tab w:val="left" w:pos="8364"/>
              </w:tabs>
              <w:ind w:firstLine="0"/>
              <w:jc w:val="left"/>
              <w:rPr>
                <w:b/>
                <w:snapToGrid w:val="0"/>
                <w:sz w:val="22"/>
                <w:szCs w:val="22"/>
                <w:lang w:val="ru-RU" w:eastAsia="ru-RU"/>
              </w:rPr>
            </w:pPr>
            <w:r w:rsidRPr="005F2A0C">
              <w:rPr>
                <w:rFonts w:hint="eastAsia"/>
                <w:b/>
                <w:snapToGrid w:val="0"/>
                <w:sz w:val="22"/>
                <w:szCs w:val="22"/>
                <w:lang w:val="ru-RU" w:eastAsia="ru-RU"/>
              </w:rPr>
              <w:t>Заместитель</w:t>
            </w:r>
            <w:r w:rsidRPr="005F2A0C">
              <w:rPr>
                <w:b/>
                <w:snapToGrid w:val="0"/>
                <w:sz w:val="22"/>
                <w:szCs w:val="22"/>
                <w:lang w:val="ru-RU" w:eastAsia="ru-RU"/>
              </w:rPr>
              <w:t xml:space="preserve"> </w:t>
            </w:r>
            <w:r w:rsidRPr="005F2A0C">
              <w:rPr>
                <w:rFonts w:hint="eastAsia"/>
                <w:b/>
                <w:snapToGrid w:val="0"/>
                <w:sz w:val="22"/>
                <w:szCs w:val="22"/>
                <w:lang w:val="ru-RU" w:eastAsia="ru-RU"/>
              </w:rPr>
              <w:t>директора</w:t>
            </w:r>
            <w:r w:rsidRPr="005F2A0C">
              <w:rPr>
                <w:b/>
                <w:snapToGrid w:val="0"/>
                <w:sz w:val="22"/>
                <w:szCs w:val="22"/>
                <w:lang w:val="ru-RU" w:eastAsia="ru-RU"/>
              </w:rPr>
              <w:t xml:space="preserve"> </w:t>
            </w:r>
            <w:r w:rsidRPr="005F2A0C">
              <w:rPr>
                <w:b/>
                <w:snapToGrid w:val="0"/>
                <w:sz w:val="22"/>
                <w:szCs w:val="22"/>
                <w:lang w:val="ru-RU" w:eastAsia="ru-RU"/>
              </w:rPr>
              <w:br/>
              <w:t>«</w:t>
            </w:r>
            <w:r w:rsidRPr="005F2A0C">
              <w:rPr>
                <w:rFonts w:hint="eastAsia"/>
                <w:b/>
                <w:snapToGrid w:val="0"/>
                <w:sz w:val="22"/>
                <w:szCs w:val="22"/>
                <w:lang w:val="ru-RU" w:eastAsia="ru-RU"/>
              </w:rPr>
              <w:t>Газпром</w:t>
            </w:r>
            <w:r w:rsidRPr="005F2A0C">
              <w:rPr>
                <w:b/>
                <w:snapToGrid w:val="0"/>
                <w:sz w:val="22"/>
                <w:szCs w:val="22"/>
                <w:lang w:val="ru-RU" w:eastAsia="ru-RU"/>
              </w:rPr>
              <w:t xml:space="preserve"> </w:t>
            </w:r>
            <w:r w:rsidRPr="005F2A0C">
              <w:rPr>
                <w:rFonts w:hint="eastAsia"/>
                <w:b/>
                <w:snapToGrid w:val="0"/>
                <w:sz w:val="22"/>
                <w:szCs w:val="22"/>
                <w:lang w:val="ru-RU" w:eastAsia="ru-RU"/>
              </w:rPr>
              <w:t>корпоративный</w:t>
            </w:r>
            <w:r w:rsidRPr="005F2A0C">
              <w:rPr>
                <w:b/>
                <w:snapToGrid w:val="0"/>
                <w:sz w:val="22"/>
                <w:szCs w:val="22"/>
                <w:lang w:val="ru-RU" w:eastAsia="ru-RU"/>
              </w:rPr>
              <w:t xml:space="preserve"> </w:t>
            </w:r>
            <w:r w:rsidRPr="005F2A0C">
              <w:rPr>
                <w:rFonts w:hint="eastAsia"/>
                <w:b/>
                <w:snapToGrid w:val="0"/>
                <w:sz w:val="22"/>
                <w:szCs w:val="22"/>
                <w:lang w:val="ru-RU" w:eastAsia="ru-RU"/>
              </w:rPr>
              <w:t>институт»</w:t>
            </w:r>
            <w:r w:rsidRPr="005F2A0C">
              <w:rPr>
                <w:b/>
                <w:snapToGrid w:val="0"/>
                <w:sz w:val="22"/>
                <w:szCs w:val="22"/>
                <w:lang w:val="ru-RU" w:eastAsia="ru-RU"/>
              </w:rPr>
              <w:t xml:space="preserve"> - </w:t>
            </w:r>
            <w:r w:rsidRPr="005F2A0C">
              <w:rPr>
                <w:b/>
                <w:snapToGrid w:val="0"/>
                <w:sz w:val="22"/>
                <w:szCs w:val="22"/>
                <w:lang w:val="ru-RU" w:eastAsia="ru-RU"/>
              </w:rPr>
              <w:br/>
            </w:r>
            <w:r w:rsidRPr="005F2A0C">
              <w:rPr>
                <w:rFonts w:hint="eastAsia"/>
                <w:b/>
                <w:snapToGrid w:val="0"/>
                <w:sz w:val="22"/>
                <w:szCs w:val="22"/>
                <w:lang w:val="ru-RU" w:eastAsia="ru-RU"/>
              </w:rPr>
              <w:t>директор</w:t>
            </w:r>
            <w:r w:rsidRPr="005F2A0C">
              <w:rPr>
                <w:b/>
                <w:snapToGrid w:val="0"/>
                <w:sz w:val="22"/>
                <w:szCs w:val="22"/>
                <w:lang w:val="ru-RU" w:eastAsia="ru-RU"/>
              </w:rPr>
              <w:t xml:space="preserve"> </w:t>
            </w:r>
            <w:r w:rsidRPr="005F2A0C">
              <w:rPr>
                <w:rFonts w:hint="eastAsia"/>
                <w:b/>
                <w:snapToGrid w:val="0"/>
                <w:sz w:val="22"/>
                <w:szCs w:val="22"/>
                <w:lang w:val="ru-RU" w:eastAsia="ru-RU"/>
              </w:rPr>
              <w:t>филиала</w:t>
            </w:r>
            <w:r w:rsidRPr="005F2A0C">
              <w:rPr>
                <w:b/>
                <w:snapToGrid w:val="0"/>
                <w:sz w:val="22"/>
                <w:szCs w:val="22"/>
                <w:lang w:val="ru-RU" w:eastAsia="ru-RU"/>
              </w:rPr>
              <w:t xml:space="preserve"> </w:t>
            </w:r>
            <w:r w:rsidRPr="005F2A0C">
              <w:rPr>
                <w:rFonts w:hint="eastAsia"/>
                <w:b/>
                <w:snapToGrid w:val="0"/>
                <w:sz w:val="22"/>
                <w:szCs w:val="22"/>
                <w:lang w:val="ru-RU" w:eastAsia="ru-RU"/>
              </w:rPr>
              <w:t>в</w:t>
            </w:r>
            <w:r w:rsidRPr="005F2A0C">
              <w:rPr>
                <w:b/>
                <w:snapToGrid w:val="0"/>
                <w:sz w:val="22"/>
                <w:szCs w:val="22"/>
                <w:lang w:val="ru-RU" w:eastAsia="ru-RU"/>
              </w:rPr>
              <w:t xml:space="preserve"> </w:t>
            </w:r>
            <w:r w:rsidRPr="005F2A0C">
              <w:rPr>
                <w:rFonts w:hint="eastAsia"/>
                <w:b/>
                <w:snapToGrid w:val="0"/>
                <w:sz w:val="22"/>
                <w:szCs w:val="22"/>
                <w:lang w:val="ru-RU" w:eastAsia="ru-RU"/>
              </w:rPr>
              <w:t>Санкт</w:t>
            </w:r>
            <w:r w:rsidRPr="005F2A0C">
              <w:rPr>
                <w:b/>
                <w:snapToGrid w:val="0"/>
                <w:sz w:val="22"/>
                <w:szCs w:val="22"/>
                <w:lang w:val="ru-RU" w:eastAsia="ru-RU"/>
              </w:rPr>
              <w:t>-</w:t>
            </w:r>
            <w:r w:rsidRPr="005F2A0C">
              <w:rPr>
                <w:rFonts w:hint="eastAsia"/>
                <w:b/>
                <w:snapToGrid w:val="0"/>
                <w:sz w:val="22"/>
                <w:szCs w:val="22"/>
                <w:lang w:val="ru-RU" w:eastAsia="ru-RU"/>
              </w:rPr>
              <w:t>Петербурге</w:t>
            </w:r>
          </w:p>
        </w:tc>
        <w:tc>
          <w:tcPr>
            <w:tcW w:w="4819" w:type="dxa"/>
          </w:tcPr>
          <w:p w:rsidR="006E062C" w:rsidRPr="005F2A0C" w:rsidRDefault="006E062C" w:rsidP="007337F9">
            <w:pPr>
              <w:pStyle w:val="a5"/>
              <w:tabs>
                <w:tab w:val="left" w:pos="8364"/>
              </w:tabs>
              <w:ind w:firstLine="0"/>
              <w:rPr>
                <w:b/>
                <w:snapToGrid w:val="0"/>
                <w:sz w:val="22"/>
                <w:szCs w:val="22"/>
                <w:lang w:val="ru-RU" w:eastAsia="ru-RU"/>
              </w:rPr>
            </w:pPr>
          </w:p>
        </w:tc>
      </w:tr>
      <w:tr w:rsidR="006E062C" w:rsidRPr="005F2A0C" w:rsidTr="007337F9">
        <w:trPr>
          <w:trHeight w:val="80"/>
        </w:trPr>
        <w:tc>
          <w:tcPr>
            <w:tcW w:w="4820" w:type="dxa"/>
          </w:tcPr>
          <w:p w:rsidR="006E062C" w:rsidRPr="005F2A0C" w:rsidRDefault="006E062C" w:rsidP="007337F9">
            <w:pPr>
              <w:pStyle w:val="a5"/>
              <w:tabs>
                <w:tab w:val="left" w:pos="8364"/>
              </w:tabs>
              <w:ind w:firstLine="34"/>
              <w:rPr>
                <w:b/>
                <w:snapToGrid w:val="0"/>
                <w:sz w:val="22"/>
                <w:szCs w:val="22"/>
                <w:lang w:val="ru-RU" w:eastAsia="ru-RU"/>
              </w:rPr>
            </w:pPr>
          </w:p>
          <w:p w:rsidR="005F2A0C" w:rsidRPr="005F2A0C" w:rsidRDefault="006E062C" w:rsidP="008B7689">
            <w:pPr>
              <w:pStyle w:val="a5"/>
              <w:tabs>
                <w:tab w:val="left" w:pos="8364"/>
              </w:tabs>
              <w:ind w:firstLine="34"/>
              <w:rPr>
                <w:b/>
                <w:snapToGrid w:val="0"/>
                <w:sz w:val="22"/>
                <w:szCs w:val="22"/>
                <w:lang w:val="ru-RU" w:eastAsia="ru-RU"/>
              </w:rPr>
            </w:pPr>
            <w:r w:rsidRPr="005F2A0C">
              <w:rPr>
                <w:b/>
                <w:snapToGrid w:val="0"/>
                <w:sz w:val="22"/>
                <w:szCs w:val="22"/>
                <w:lang w:val="ru-RU" w:eastAsia="ru-RU"/>
              </w:rPr>
              <w:t xml:space="preserve">__________________ </w:t>
            </w:r>
            <w:r w:rsidR="004D3F46" w:rsidRPr="005F2A0C">
              <w:rPr>
                <w:b/>
                <w:snapToGrid w:val="0"/>
                <w:sz w:val="22"/>
                <w:szCs w:val="22"/>
                <w:lang w:val="ru-RU" w:eastAsia="ru-RU"/>
              </w:rPr>
              <w:t>А</w:t>
            </w:r>
            <w:r w:rsidRPr="005F2A0C">
              <w:rPr>
                <w:b/>
                <w:snapToGrid w:val="0"/>
                <w:sz w:val="22"/>
                <w:szCs w:val="22"/>
                <w:lang w:val="ru-RU" w:eastAsia="ru-RU"/>
              </w:rPr>
              <w:t>.</w:t>
            </w:r>
            <w:r w:rsidR="004D3F46" w:rsidRPr="005F2A0C">
              <w:rPr>
                <w:b/>
                <w:snapToGrid w:val="0"/>
                <w:sz w:val="22"/>
                <w:szCs w:val="22"/>
                <w:lang w:val="ru-RU" w:eastAsia="ru-RU"/>
              </w:rPr>
              <w:t>Е</w:t>
            </w:r>
            <w:r w:rsidRPr="005F2A0C">
              <w:rPr>
                <w:b/>
                <w:snapToGrid w:val="0"/>
                <w:sz w:val="22"/>
                <w:szCs w:val="22"/>
                <w:lang w:val="ru-RU" w:eastAsia="ru-RU"/>
              </w:rPr>
              <w:t>. П</w:t>
            </w:r>
            <w:r w:rsidR="004D3F46" w:rsidRPr="005F2A0C">
              <w:rPr>
                <w:b/>
                <w:snapToGrid w:val="0"/>
                <w:sz w:val="22"/>
                <w:szCs w:val="22"/>
                <w:lang w:val="ru-RU" w:eastAsia="ru-RU"/>
              </w:rPr>
              <w:t>еченкин</w:t>
            </w:r>
          </w:p>
        </w:tc>
        <w:tc>
          <w:tcPr>
            <w:tcW w:w="4819" w:type="dxa"/>
          </w:tcPr>
          <w:p w:rsidR="006E062C" w:rsidRPr="005F2A0C" w:rsidRDefault="006E062C" w:rsidP="007337F9">
            <w:pPr>
              <w:pStyle w:val="a5"/>
              <w:tabs>
                <w:tab w:val="left" w:pos="8364"/>
              </w:tabs>
              <w:ind w:firstLine="0"/>
              <w:rPr>
                <w:b/>
                <w:snapToGrid w:val="0"/>
                <w:sz w:val="22"/>
                <w:szCs w:val="22"/>
                <w:lang w:val="ru-RU" w:eastAsia="ru-RU"/>
              </w:rPr>
            </w:pPr>
          </w:p>
        </w:tc>
      </w:tr>
    </w:tbl>
    <w:p w:rsidR="00F435F8" w:rsidRDefault="00F435F8">
      <w:pPr>
        <w:rPr>
          <w:rFonts w:ascii="Times New Roman" w:hAnsi="Times New Roman"/>
          <w:b/>
          <w:sz w:val="22"/>
          <w:szCs w:val="22"/>
          <w:lang w:val="ru-RU" w:eastAsia="en-US"/>
        </w:rPr>
      </w:pPr>
    </w:p>
    <w:p w:rsidR="00F435F8" w:rsidRDefault="00F435F8">
      <w:pPr>
        <w:rPr>
          <w:sz w:val="22"/>
          <w:szCs w:val="22"/>
        </w:rPr>
        <w:sectPr w:rsidR="00F435F8" w:rsidSect="00164BEC">
          <w:headerReference w:type="default" r:id="rId11"/>
          <w:headerReference w:type="first" r:id="rId12"/>
          <w:footerReference w:type="first" r:id="rId13"/>
          <w:pgSz w:w="11906" w:h="16838" w:code="9"/>
          <w:pgMar w:top="1134" w:right="1134" w:bottom="1134" w:left="1701" w:header="709" w:footer="709" w:gutter="0"/>
          <w:cols w:space="720"/>
          <w:docGrid w:linePitch="272"/>
        </w:sectPr>
      </w:pPr>
    </w:p>
    <w:p w:rsidR="000564B8" w:rsidRDefault="000564B8">
      <w:pPr>
        <w:rPr>
          <w:rFonts w:ascii="Times New Roman" w:hAnsi="Times New Roman"/>
          <w:b/>
          <w:sz w:val="22"/>
          <w:szCs w:val="22"/>
          <w:lang w:val="ru-RU" w:eastAsia="en-US"/>
        </w:rPr>
      </w:pPr>
    </w:p>
    <w:tbl>
      <w:tblPr>
        <w:tblpPr w:leftFromText="180" w:rightFromText="180" w:vertAnchor="text" w:horzAnchor="margin" w:tblpY="-768"/>
        <w:tblW w:w="995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464"/>
        <w:gridCol w:w="680"/>
        <w:gridCol w:w="4811"/>
      </w:tblGrid>
      <w:tr w:rsidR="000564B8" w:rsidTr="00CD275D">
        <w:trPr>
          <w:trHeight w:val="475"/>
        </w:trPr>
        <w:tc>
          <w:tcPr>
            <w:tcW w:w="4464" w:type="dxa"/>
          </w:tcPr>
          <w:p w:rsidR="000564B8" w:rsidRPr="00294C38" w:rsidRDefault="000564B8" w:rsidP="00CD275D">
            <w:pPr>
              <w:pStyle w:val="afff6"/>
            </w:pPr>
            <w:r w:rsidRPr="00294C38">
              <w:br w:type="page"/>
            </w:r>
          </w:p>
        </w:tc>
        <w:bookmarkStart w:id="1" w:name="_Toc246396142"/>
        <w:bookmarkStart w:id="2" w:name="_Toc246396189"/>
        <w:bookmarkStart w:id="3" w:name="_Toc246838429"/>
        <w:bookmarkStart w:id="4" w:name="_Toc246839609"/>
        <w:bookmarkStart w:id="5" w:name="_Toc246839714"/>
        <w:bookmarkStart w:id="6" w:name="_Toc246843254"/>
        <w:bookmarkStart w:id="7" w:name="_Toc246910090"/>
        <w:bookmarkStart w:id="8" w:name="_Toc246910146"/>
        <w:bookmarkStart w:id="9" w:name="_Toc246910252"/>
        <w:bookmarkStart w:id="10" w:name="_Toc246910345"/>
        <w:bookmarkStart w:id="11" w:name="_Toc246910569"/>
        <w:bookmarkStart w:id="12" w:name="_Toc246910596"/>
        <w:bookmarkStart w:id="13" w:name="_Toc246910612"/>
        <w:bookmarkStart w:id="14" w:name="_Toc246927607"/>
        <w:bookmarkStart w:id="15" w:name="_Toc246928207"/>
        <w:bookmarkStart w:id="16" w:name="_Toc246930769"/>
        <w:bookmarkStart w:id="17" w:name="_Toc247445686"/>
        <w:bookmarkStart w:id="18" w:name="_Toc247448280"/>
        <w:tc>
          <w:tcPr>
            <w:tcW w:w="680" w:type="dxa"/>
          </w:tcPr>
          <w:p w:rsidR="000564B8" w:rsidRPr="00294C38" w:rsidRDefault="000564B8" w:rsidP="00CD275D">
            <w:pPr>
              <w:pStyle w:val="afff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66F5FD" wp14:editId="3AF7DCE0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-374650</wp:posOffset>
                      </wp:positionV>
                      <wp:extent cx="342900" cy="228600"/>
                      <wp:effectExtent l="0" t="2540" r="3810" b="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7.1pt;margin-top:-29.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" stroked="f"/>
                  </w:pict>
                </mc:Fallback>
              </mc:AlternateConten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</w:tc>
        <w:tc>
          <w:tcPr>
            <w:tcW w:w="4811" w:type="dxa"/>
          </w:tcPr>
          <w:p w:rsidR="000564B8" w:rsidRPr="00294C38" w:rsidRDefault="000564B8" w:rsidP="00CD275D">
            <w:pPr>
              <w:pStyle w:val="afff6"/>
            </w:pPr>
          </w:p>
        </w:tc>
      </w:tr>
    </w:tbl>
    <w:p w:rsidR="000564B8" w:rsidRPr="00164BEC" w:rsidRDefault="000564B8" w:rsidP="000564B8">
      <w:pPr>
        <w:ind w:left="4956" w:firstLine="708"/>
        <w:rPr>
          <w:rFonts w:ascii="Times New Roman CYR" w:eastAsia="MS Mincho" w:hAnsi="Times New Roman CYR" w:cs="Times New Roman CYR"/>
          <w:sz w:val="24"/>
          <w:szCs w:val="24"/>
          <w:lang w:val="ru-RU" w:eastAsia="ja-JP"/>
        </w:rPr>
      </w:pPr>
      <w:r w:rsidRPr="00164BEC">
        <w:rPr>
          <w:rFonts w:ascii="Times New Roman CYR" w:eastAsia="MS Mincho" w:hAnsi="Times New Roman CYR" w:cs="Times New Roman CYR"/>
          <w:sz w:val="24"/>
          <w:szCs w:val="24"/>
          <w:lang w:val="ru-RU" w:eastAsia="ja-JP"/>
        </w:rPr>
        <w:t>Приложение №1</w:t>
      </w:r>
      <w:r w:rsidRPr="00164BEC">
        <w:rPr>
          <w:rFonts w:ascii="Times New Roman CYR" w:eastAsia="MS Mincho" w:hAnsi="Times New Roman CYR" w:cs="Times New Roman CYR"/>
          <w:sz w:val="24"/>
          <w:szCs w:val="24"/>
          <w:lang w:val="ru-RU" w:eastAsia="ja-JP"/>
        </w:rPr>
        <w:tab/>
      </w:r>
      <w:r w:rsidRPr="00164BEC">
        <w:rPr>
          <w:rFonts w:ascii="Times New Roman CYR" w:eastAsia="MS Mincho" w:hAnsi="Times New Roman CYR" w:cs="Times New Roman CYR"/>
          <w:sz w:val="24"/>
          <w:szCs w:val="24"/>
          <w:lang w:val="ru-RU" w:eastAsia="ja-JP"/>
        </w:rPr>
        <w:tab/>
      </w:r>
      <w:r w:rsidRPr="00164BEC">
        <w:rPr>
          <w:rFonts w:ascii="Times New Roman CYR" w:eastAsia="MS Mincho" w:hAnsi="Times New Roman CYR" w:cs="Times New Roman CYR"/>
          <w:sz w:val="24"/>
          <w:szCs w:val="24"/>
          <w:lang w:val="ru-RU" w:eastAsia="ja-JP"/>
        </w:rPr>
        <w:tab/>
        <w:t>к договору № ____________</w:t>
      </w:r>
    </w:p>
    <w:p w:rsidR="000564B8" w:rsidRPr="00164BEC" w:rsidRDefault="000564B8" w:rsidP="000564B8">
      <w:pPr>
        <w:keepLines/>
        <w:ind w:left="5664"/>
        <w:rPr>
          <w:rFonts w:ascii="Times New Roman CYR" w:eastAsia="MS Mincho" w:hAnsi="Times New Roman CYR" w:cs="Times New Roman CYR"/>
          <w:sz w:val="24"/>
          <w:szCs w:val="24"/>
          <w:lang w:val="ru-RU" w:eastAsia="ja-JP"/>
        </w:rPr>
      </w:pPr>
      <w:r w:rsidRPr="00164BEC">
        <w:rPr>
          <w:rFonts w:ascii="Times New Roman CYR" w:eastAsia="MS Mincho" w:hAnsi="Times New Roman CYR" w:cs="Times New Roman CYR"/>
          <w:sz w:val="24"/>
          <w:szCs w:val="24"/>
          <w:lang w:val="ru-RU" w:eastAsia="ja-JP"/>
        </w:rPr>
        <w:t>от ________________ 2017 г.</w:t>
      </w:r>
    </w:p>
    <w:p w:rsidR="000564B8" w:rsidRPr="000564B8" w:rsidRDefault="000564B8" w:rsidP="000564B8">
      <w:pPr>
        <w:keepLines/>
        <w:ind w:left="5664"/>
        <w:rPr>
          <w:rFonts w:ascii="Times New Roman CYR" w:eastAsia="MS Mincho" w:hAnsi="Times New Roman CYR" w:cs="Times New Roman CYR"/>
          <w:lang w:val="ru-RU" w:eastAsia="ja-JP"/>
        </w:rPr>
      </w:pPr>
    </w:p>
    <w:p w:rsidR="000564B8" w:rsidRPr="000564B8" w:rsidRDefault="000564B8" w:rsidP="000564B8">
      <w:pPr>
        <w:keepLines/>
        <w:ind w:left="5664"/>
        <w:rPr>
          <w:rFonts w:ascii="Times New Roman CYR" w:eastAsia="MS Mincho" w:hAnsi="Times New Roman CYR" w:cs="Times New Roman CYR"/>
          <w:lang w:val="ru-RU" w:eastAsia="ja-JP"/>
        </w:rPr>
      </w:pPr>
    </w:p>
    <w:p w:rsidR="000564B8" w:rsidRPr="00832D01" w:rsidRDefault="000564B8" w:rsidP="000564B8">
      <w:pPr>
        <w:pStyle w:val="G14"/>
        <w:rPr>
          <w:rFonts w:ascii="Times New Roman" w:eastAsia="MS Mincho" w:hAnsi="Times New Roman"/>
          <w:lang w:val="ru-RU"/>
        </w:rPr>
      </w:pPr>
      <w:r w:rsidRPr="00832D01">
        <w:rPr>
          <w:rFonts w:ascii="Times New Roman" w:eastAsia="MS Mincho" w:hAnsi="Times New Roman"/>
          <w:lang w:val="ru-RU"/>
        </w:rPr>
        <w:t xml:space="preserve">ЗАДАНИЕ НА </w:t>
      </w:r>
      <w:r>
        <w:rPr>
          <w:rFonts w:ascii="Times New Roman" w:eastAsia="MS Mincho" w:hAnsi="Times New Roman"/>
          <w:lang w:val="ru-RU"/>
        </w:rPr>
        <w:t xml:space="preserve">ВЫПОЛНЕНИЕ </w:t>
      </w:r>
      <w:r w:rsidRPr="00832D01">
        <w:rPr>
          <w:rFonts w:ascii="Times New Roman" w:eastAsia="MS Mincho" w:hAnsi="Times New Roman"/>
          <w:lang w:val="ru-RU"/>
        </w:rPr>
        <w:t>РАБОТ</w:t>
      </w:r>
    </w:p>
    <w:p w:rsidR="000564B8" w:rsidRPr="00164BEC" w:rsidRDefault="000564B8" w:rsidP="00164BEC">
      <w:pPr>
        <w:pStyle w:val="11"/>
        <w:rPr>
          <w:rFonts w:ascii="Times New Roman" w:hAnsi="Times New Roman"/>
          <w:b w:val="0"/>
          <w:sz w:val="28"/>
          <w:szCs w:val="28"/>
        </w:rPr>
      </w:pPr>
      <w:r w:rsidRPr="00164BEC">
        <w:rPr>
          <w:rFonts w:ascii="Times New Roman" w:hAnsi="Times New Roman"/>
          <w:sz w:val="28"/>
          <w:szCs w:val="28"/>
        </w:rPr>
        <w:t xml:space="preserve">1 </w:t>
      </w:r>
      <w:r w:rsidRPr="00164BEC">
        <w:rPr>
          <w:rFonts w:ascii="Times New Roman" w:hAnsi="Times New Roman" w:hint="eastAsia"/>
          <w:sz w:val="28"/>
          <w:szCs w:val="28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id w:val="-1802919299"/>
        <w:docPartObj>
          <w:docPartGallery w:val="Table of Contents"/>
          <w:docPartUnique/>
        </w:docPartObj>
      </w:sdtPr>
      <w:sdtEndPr>
        <w:rPr>
          <w:rFonts w:ascii="Courier" w:hAnsi="Courier"/>
          <w:sz w:val="20"/>
          <w:szCs w:val="20"/>
        </w:rPr>
      </w:sdtEndPr>
      <w:sdtContent>
        <w:p w:rsidR="000564B8" w:rsidRDefault="000564B8" w:rsidP="000564B8">
          <w:pPr>
            <w:pStyle w:val="afffd"/>
          </w:pPr>
        </w:p>
        <w:p w:rsidR="000564B8" w:rsidRDefault="000564B8" w:rsidP="000564B8">
          <w:pPr>
            <w:pStyle w:val="1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2918821" w:history="1">
            <w:r w:rsidRPr="0051244E">
              <w:rPr>
                <w:rStyle w:val="ac"/>
                <w:noProof/>
              </w:rPr>
              <w:t>2 ОБЩИЕ ПОЛОЖЕНИЯ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_Toc492918821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64B8" w:rsidRDefault="00135BA7" w:rsidP="000564B8">
          <w:pPr>
            <w:pStyle w:val="27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22" w:history="1">
            <w:r w:rsidR="000564B8" w:rsidRPr="0051244E">
              <w:rPr>
                <w:rStyle w:val="ac"/>
                <w:noProof/>
              </w:rPr>
              <w:t>2.1 Полное наименование дополнительного программного модуля и его условное обозначение</w:t>
            </w:r>
            <w:r w:rsidR="000564B8">
              <w:rPr>
                <w:noProof/>
                <w:webHidden/>
              </w:rPr>
              <w:tab/>
            </w:r>
            <w:r w:rsidR="000564B8">
              <w:rPr>
                <w:noProof/>
                <w:webHidden/>
              </w:rPr>
              <w:fldChar w:fldCharType="begin"/>
            </w:r>
            <w:r w:rsidR="000564B8">
              <w:rPr>
                <w:noProof/>
                <w:webHidden/>
              </w:rPr>
              <w:instrText xml:space="preserve"> PAGEREF _Toc492918822 \h </w:instrText>
            </w:r>
            <w:r w:rsidR="000564B8">
              <w:rPr>
                <w:noProof/>
                <w:webHidden/>
              </w:rPr>
            </w:r>
            <w:r w:rsidR="000564B8"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2</w:t>
            </w:r>
            <w:r w:rsidR="000564B8">
              <w:rPr>
                <w:noProof/>
                <w:webHidden/>
              </w:rPr>
              <w:fldChar w:fldCharType="end"/>
            </w:r>
          </w:hyperlink>
        </w:p>
        <w:p w:rsidR="000564B8" w:rsidRDefault="00135BA7" w:rsidP="000564B8">
          <w:pPr>
            <w:pStyle w:val="27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23" w:history="1">
            <w:r w:rsidR="000564B8" w:rsidRPr="0051244E">
              <w:rPr>
                <w:rStyle w:val="ac"/>
                <w:noProof/>
              </w:rPr>
              <w:t>2.2 Назначение документа</w:t>
            </w:r>
            <w:r w:rsidR="000564B8">
              <w:rPr>
                <w:noProof/>
                <w:webHidden/>
              </w:rPr>
              <w:tab/>
            </w:r>
            <w:r w:rsidR="000564B8">
              <w:rPr>
                <w:noProof/>
                <w:webHidden/>
              </w:rPr>
              <w:fldChar w:fldCharType="begin"/>
            </w:r>
            <w:r w:rsidR="000564B8">
              <w:rPr>
                <w:noProof/>
                <w:webHidden/>
              </w:rPr>
              <w:instrText xml:space="preserve"> PAGEREF _Toc492918823 \h </w:instrText>
            </w:r>
            <w:r w:rsidR="000564B8">
              <w:rPr>
                <w:noProof/>
                <w:webHidden/>
              </w:rPr>
            </w:r>
            <w:r w:rsidR="000564B8"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2</w:t>
            </w:r>
            <w:r w:rsidR="000564B8">
              <w:rPr>
                <w:noProof/>
                <w:webHidden/>
              </w:rPr>
              <w:fldChar w:fldCharType="end"/>
            </w:r>
          </w:hyperlink>
        </w:p>
        <w:p w:rsidR="000564B8" w:rsidRDefault="00135BA7" w:rsidP="000564B8">
          <w:pPr>
            <w:pStyle w:val="27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24" w:history="1">
            <w:r w:rsidR="000564B8" w:rsidRPr="0051244E">
              <w:rPr>
                <w:rStyle w:val="ac"/>
                <w:noProof/>
              </w:rPr>
              <w:t>2.3 Определения, обозначения и сокращения</w:t>
            </w:r>
            <w:r w:rsidR="000564B8">
              <w:rPr>
                <w:noProof/>
                <w:webHidden/>
              </w:rPr>
              <w:tab/>
            </w:r>
            <w:r w:rsidR="000564B8">
              <w:rPr>
                <w:noProof/>
                <w:webHidden/>
              </w:rPr>
              <w:fldChar w:fldCharType="begin"/>
            </w:r>
            <w:r w:rsidR="000564B8">
              <w:rPr>
                <w:noProof/>
                <w:webHidden/>
              </w:rPr>
              <w:instrText xml:space="preserve"> PAGEREF _Toc492918824 \h </w:instrText>
            </w:r>
            <w:r w:rsidR="000564B8">
              <w:rPr>
                <w:noProof/>
                <w:webHidden/>
              </w:rPr>
            </w:r>
            <w:r w:rsidR="000564B8"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2</w:t>
            </w:r>
            <w:r w:rsidR="000564B8">
              <w:rPr>
                <w:noProof/>
                <w:webHidden/>
              </w:rPr>
              <w:fldChar w:fldCharType="end"/>
            </w:r>
          </w:hyperlink>
        </w:p>
        <w:p w:rsidR="000564B8" w:rsidRDefault="00135BA7" w:rsidP="000564B8">
          <w:pPr>
            <w:pStyle w:val="27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25" w:history="1">
            <w:r w:rsidR="000564B8" w:rsidRPr="0051244E">
              <w:rPr>
                <w:rStyle w:val="ac"/>
                <w:noProof/>
              </w:rPr>
              <w:t>2.4 Краткие сведения об объекте автоматизации</w:t>
            </w:r>
            <w:r w:rsidR="000564B8">
              <w:rPr>
                <w:noProof/>
                <w:webHidden/>
              </w:rPr>
              <w:tab/>
            </w:r>
            <w:r w:rsidR="000564B8">
              <w:rPr>
                <w:noProof/>
                <w:webHidden/>
              </w:rPr>
              <w:fldChar w:fldCharType="begin"/>
            </w:r>
            <w:r w:rsidR="000564B8">
              <w:rPr>
                <w:noProof/>
                <w:webHidden/>
              </w:rPr>
              <w:instrText xml:space="preserve"> PAGEREF _Toc492918825 \h </w:instrText>
            </w:r>
            <w:r w:rsidR="000564B8">
              <w:rPr>
                <w:noProof/>
                <w:webHidden/>
              </w:rPr>
            </w:r>
            <w:r w:rsidR="000564B8"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3</w:t>
            </w:r>
            <w:r w:rsidR="000564B8">
              <w:rPr>
                <w:noProof/>
                <w:webHidden/>
              </w:rPr>
              <w:fldChar w:fldCharType="end"/>
            </w:r>
          </w:hyperlink>
        </w:p>
        <w:p w:rsidR="000564B8" w:rsidRDefault="00135BA7" w:rsidP="000564B8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26" w:history="1">
            <w:r w:rsidR="000564B8" w:rsidRPr="0051244E">
              <w:rPr>
                <w:rStyle w:val="ac"/>
                <w:noProof/>
              </w:rPr>
              <w:t>2.4.1 Описание объекта автоматизации</w:t>
            </w:r>
            <w:r w:rsidR="000564B8">
              <w:rPr>
                <w:noProof/>
                <w:webHidden/>
              </w:rPr>
              <w:tab/>
            </w:r>
            <w:r w:rsidR="000564B8">
              <w:rPr>
                <w:noProof/>
                <w:webHidden/>
              </w:rPr>
              <w:fldChar w:fldCharType="begin"/>
            </w:r>
            <w:r w:rsidR="000564B8">
              <w:rPr>
                <w:noProof/>
                <w:webHidden/>
              </w:rPr>
              <w:instrText xml:space="preserve"> PAGEREF _Toc492918826 \h </w:instrText>
            </w:r>
            <w:r w:rsidR="000564B8">
              <w:rPr>
                <w:noProof/>
                <w:webHidden/>
              </w:rPr>
            </w:r>
            <w:r w:rsidR="000564B8"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3</w:t>
            </w:r>
            <w:r w:rsidR="000564B8">
              <w:rPr>
                <w:noProof/>
                <w:webHidden/>
              </w:rPr>
              <w:fldChar w:fldCharType="end"/>
            </w:r>
          </w:hyperlink>
        </w:p>
        <w:p w:rsidR="000564B8" w:rsidRDefault="00135BA7" w:rsidP="000564B8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27" w:history="1">
            <w:r w:rsidR="000564B8" w:rsidRPr="0051244E">
              <w:rPr>
                <w:rStyle w:val="ac"/>
                <w:noProof/>
              </w:rPr>
              <w:t>2.4.2 Сведения об условиях эксплуатации объекта автоматизации</w:t>
            </w:r>
            <w:r w:rsidR="000564B8">
              <w:rPr>
                <w:noProof/>
                <w:webHidden/>
              </w:rPr>
              <w:tab/>
            </w:r>
            <w:r w:rsidR="000564B8">
              <w:rPr>
                <w:noProof/>
                <w:webHidden/>
              </w:rPr>
              <w:fldChar w:fldCharType="begin"/>
            </w:r>
            <w:r w:rsidR="000564B8">
              <w:rPr>
                <w:noProof/>
                <w:webHidden/>
              </w:rPr>
              <w:instrText xml:space="preserve"> PAGEREF _Toc492918827 \h </w:instrText>
            </w:r>
            <w:r w:rsidR="000564B8">
              <w:rPr>
                <w:noProof/>
                <w:webHidden/>
              </w:rPr>
            </w:r>
            <w:r w:rsidR="000564B8"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4</w:t>
            </w:r>
            <w:r w:rsidR="000564B8">
              <w:rPr>
                <w:noProof/>
                <w:webHidden/>
              </w:rPr>
              <w:fldChar w:fldCharType="end"/>
            </w:r>
          </w:hyperlink>
        </w:p>
        <w:p w:rsidR="000564B8" w:rsidRDefault="00135BA7" w:rsidP="000564B8">
          <w:pPr>
            <w:pStyle w:val="1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28" w:history="1">
            <w:r w:rsidR="000564B8" w:rsidRPr="0051244E">
              <w:rPr>
                <w:rStyle w:val="ac"/>
                <w:noProof/>
              </w:rPr>
              <w:t>3 НАЗНАЧЕНИЕ И ЦЕЛИ СОЗДАНИЯ СИСТЕМЫ</w:t>
            </w:r>
            <w:r w:rsidR="000564B8">
              <w:rPr>
                <w:noProof/>
                <w:webHidden/>
              </w:rPr>
              <w:tab/>
            </w:r>
            <w:r w:rsidR="000564B8">
              <w:rPr>
                <w:noProof/>
                <w:webHidden/>
              </w:rPr>
              <w:fldChar w:fldCharType="begin"/>
            </w:r>
            <w:r w:rsidR="000564B8">
              <w:rPr>
                <w:noProof/>
                <w:webHidden/>
              </w:rPr>
              <w:instrText xml:space="preserve"> PAGEREF _Toc492918828 \h </w:instrText>
            </w:r>
            <w:r w:rsidR="000564B8">
              <w:rPr>
                <w:noProof/>
                <w:webHidden/>
              </w:rPr>
            </w:r>
            <w:r w:rsidR="000564B8"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5</w:t>
            </w:r>
            <w:r w:rsidR="000564B8">
              <w:rPr>
                <w:noProof/>
                <w:webHidden/>
              </w:rPr>
              <w:fldChar w:fldCharType="end"/>
            </w:r>
          </w:hyperlink>
        </w:p>
        <w:p w:rsidR="000564B8" w:rsidRDefault="00135BA7" w:rsidP="000564B8">
          <w:pPr>
            <w:pStyle w:val="27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29" w:history="1">
            <w:r w:rsidR="000564B8" w:rsidRPr="0051244E">
              <w:rPr>
                <w:rStyle w:val="ac"/>
                <w:noProof/>
              </w:rPr>
              <w:t>3.1 Назначение системы</w:t>
            </w:r>
            <w:r w:rsidR="000564B8">
              <w:rPr>
                <w:noProof/>
                <w:webHidden/>
              </w:rPr>
              <w:tab/>
            </w:r>
            <w:r w:rsidR="000564B8">
              <w:rPr>
                <w:noProof/>
                <w:webHidden/>
              </w:rPr>
              <w:fldChar w:fldCharType="begin"/>
            </w:r>
            <w:r w:rsidR="000564B8">
              <w:rPr>
                <w:noProof/>
                <w:webHidden/>
              </w:rPr>
              <w:instrText xml:space="preserve"> PAGEREF _Toc492918829 \h </w:instrText>
            </w:r>
            <w:r w:rsidR="000564B8">
              <w:rPr>
                <w:noProof/>
                <w:webHidden/>
              </w:rPr>
            </w:r>
            <w:r w:rsidR="000564B8"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5</w:t>
            </w:r>
            <w:r w:rsidR="000564B8">
              <w:rPr>
                <w:noProof/>
                <w:webHidden/>
              </w:rPr>
              <w:fldChar w:fldCharType="end"/>
            </w:r>
          </w:hyperlink>
        </w:p>
        <w:p w:rsidR="000564B8" w:rsidRDefault="00135BA7" w:rsidP="000564B8">
          <w:pPr>
            <w:pStyle w:val="27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0" w:history="1">
            <w:r w:rsidR="000564B8" w:rsidRPr="0051244E">
              <w:rPr>
                <w:rStyle w:val="ac"/>
                <w:noProof/>
              </w:rPr>
              <w:t>3.2 Цели и задачи создания системы</w:t>
            </w:r>
            <w:r w:rsidR="000564B8">
              <w:rPr>
                <w:noProof/>
                <w:webHidden/>
              </w:rPr>
              <w:tab/>
            </w:r>
            <w:r w:rsidR="000564B8">
              <w:rPr>
                <w:noProof/>
                <w:webHidden/>
              </w:rPr>
              <w:fldChar w:fldCharType="begin"/>
            </w:r>
            <w:r w:rsidR="000564B8">
              <w:rPr>
                <w:noProof/>
                <w:webHidden/>
              </w:rPr>
              <w:instrText xml:space="preserve"> PAGEREF _Toc492918830 \h </w:instrText>
            </w:r>
            <w:r w:rsidR="000564B8">
              <w:rPr>
                <w:noProof/>
                <w:webHidden/>
              </w:rPr>
            </w:r>
            <w:r w:rsidR="000564B8"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5</w:t>
            </w:r>
            <w:r w:rsidR="000564B8">
              <w:rPr>
                <w:noProof/>
                <w:webHidden/>
              </w:rPr>
              <w:fldChar w:fldCharType="end"/>
            </w:r>
          </w:hyperlink>
        </w:p>
        <w:p w:rsidR="000564B8" w:rsidRDefault="00135BA7" w:rsidP="000564B8">
          <w:pPr>
            <w:pStyle w:val="1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1" w:history="1">
            <w:r w:rsidR="000564B8" w:rsidRPr="0051244E">
              <w:rPr>
                <w:rStyle w:val="ac"/>
                <w:noProof/>
              </w:rPr>
              <w:t>4 ТРЕБОВАНИЯ К СИСТЕМЕ</w:t>
            </w:r>
            <w:r w:rsidR="000564B8">
              <w:rPr>
                <w:noProof/>
                <w:webHidden/>
              </w:rPr>
              <w:tab/>
            </w:r>
            <w:r w:rsidR="000564B8">
              <w:rPr>
                <w:noProof/>
                <w:webHidden/>
              </w:rPr>
              <w:fldChar w:fldCharType="begin"/>
            </w:r>
            <w:r w:rsidR="000564B8">
              <w:rPr>
                <w:noProof/>
                <w:webHidden/>
              </w:rPr>
              <w:instrText xml:space="preserve"> PAGEREF _Toc492918831 \h </w:instrText>
            </w:r>
            <w:r w:rsidR="000564B8">
              <w:rPr>
                <w:noProof/>
                <w:webHidden/>
              </w:rPr>
            </w:r>
            <w:r w:rsidR="000564B8"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7</w:t>
            </w:r>
            <w:r w:rsidR="000564B8">
              <w:rPr>
                <w:noProof/>
                <w:webHidden/>
              </w:rPr>
              <w:fldChar w:fldCharType="end"/>
            </w:r>
          </w:hyperlink>
        </w:p>
        <w:p w:rsidR="000564B8" w:rsidRDefault="00135BA7" w:rsidP="000564B8">
          <w:pPr>
            <w:pStyle w:val="27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2" w:history="1">
            <w:r w:rsidR="000564B8" w:rsidRPr="0051244E">
              <w:rPr>
                <w:rStyle w:val="ac"/>
                <w:noProof/>
              </w:rPr>
              <w:t>4.1 Требования к структуре и функционированию системы</w:t>
            </w:r>
            <w:r w:rsidR="000564B8">
              <w:rPr>
                <w:noProof/>
                <w:webHidden/>
              </w:rPr>
              <w:tab/>
            </w:r>
            <w:r w:rsidR="000564B8">
              <w:rPr>
                <w:noProof/>
                <w:webHidden/>
              </w:rPr>
              <w:fldChar w:fldCharType="begin"/>
            </w:r>
            <w:r w:rsidR="000564B8">
              <w:rPr>
                <w:noProof/>
                <w:webHidden/>
              </w:rPr>
              <w:instrText xml:space="preserve"> PAGEREF _Toc492918832 \h </w:instrText>
            </w:r>
            <w:r w:rsidR="000564B8">
              <w:rPr>
                <w:noProof/>
                <w:webHidden/>
              </w:rPr>
            </w:r>
            <w:r w:rsidR="000564B8"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7</w:t>
            </w:r>
            <w:r w:rsidR="000564B8">
              <w:rPr>
                <w:noProof/>
                <w:webHidden/>
              </w:rPr>
              <w:fldChar w:fldCharType="end"/>
            </w:r>
          </w:hyperlink>
        </w:p>
        <w:p w:rsidR="000564B8" w:rsidRDefault="00135BA7" w:rsidP="000564B8">
          <w:pPr>
            <w:pStyle w:val="27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3" w:history="1">
            <w:r w:rsidR="000564B8" w:rsidRPr="0051244E">
              <w:rPr>
                <w:rStyle w:val="ac"/>
                <w:noProof/>
              </w:rPr>
              <w:t>4.2 Требования к функциям (задачам), выполняемым системой</w:t>
            </w:r>
            <w:r w:rsidR="000564B8">
              <w:rPr>
                <w:noProof/>
                <w:webHidden/>
              </w:rPr>
              <w:tab/>
            </w:r>
            <w:r w:rsidR="000564B8">
              <w:rPr>
                <w:noProof/>
                <w:webHidden/>
              </w:rPr>
              <w:fldChar w:fldCharType="begin"/>
            </w:r>
            <w:r w:rsidR="000564B8">
              <w:rPr>
                <w:noProof/>
                <w:webHidden/>
              </w:rPr>
              <w:instrText xml:space="preserve"> PAGEREF _Toc492918833 \h </w:instrText>
            </w:r>
            <w:r w:rsidR="000564B8">
              <w:rPr>
                <w:noProof/>
                <w:webHidden/>
              </w:rPr>
            </w:r>
            <w:r w:rsidR="000564B8"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9</w:t>
            </w:r>
            <w:r w:rsidR="000564B8">
              <w:rPr>
                <w:noProof/>
                <w:webHidden/>
              </w:rPr>
              <w:fldChar w:fldCharType="end"/>
            </w:r>
          </w:hyperlink>
        </w:p>
        <w:p w:rsidR="000564B8" w:rsidRDefault="00135BA7" w:rsidP="000564B8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4" w:history="1">
            <w:r w:rsidR="000564B8" w:rsidRPr="0051244E">
              <w:rPr>
                <w:rStyle w:val="ac"/>
                <w:noProof/>
              </w:rPr>
              <w:t>4.2.1 Функции Системы, связанные с учебным процессом</w:t>
            </w:r>
            <w:r w:rsidR="000564B8">
              <w:rPr>
                <w:noProof/>
                <w:webHidden/>
              </w:rPr>
              <w:tab/>
            </w:r>
            <w:r w:rsidR="000564B8">
              <w:rPr>
                <w:noProof/>
                <w:webHidden/>
              </w:rPr>
              <w:fldChar w:fldCharType="begin"/>
            </w:r>
            <w:r w:rsidR="000564B8">
              <w:rPr>
                <w:noProof/>
                <w:webHidden/>
              </w:rPr>
              <w:instrText xml:space="preserve"> PAGEREF _Toc492918834 \h </w:instrText>
            </w:r>
            <w:r w:rsidR="000564B8">
              <w:rPr>
                <w:noProof/>
                <w:webHidden/>
              </w:rPr>
            </w:r>
            <w:r w:rsidR="000564B8"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9</w:t>
            </w:r>
            <w:r w:rsidR="000564B8">
              <w:rPr>
                <w:noProof/>
                <w:webHidden/>
              </w:rPr>
              <w:fldChar w:fldCharType="end"/>
            </w:r>
          </w:hyperlink>
        </w:p>
        <w:p w:rsidR="000564B8" w:rsidRDefault="00135BA7" w:rsidP="000564B8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5" w:history="1">
            <w:r w:rsidR="000564B8" w:rsidRPr="0051244E">
              <w:rPr>
                <w:rStyle w:val="ac"/>
                <w:noProof/>
              </w:rPr>
              <w:t>4.2.2 Функции Системы, связанные с хранением информации и данных</w:t>
            </w:r>
            <w:r w:rsidR="000564B8">
              <w:rPr>
                <w:noProof/>
                <w:webHidden/>
              </w:rPr>
              <w:tab/>
            </w:r>
            <w:r w:rsidR="000564B8">
              <w:rPr>
                <w:noProof/>
                <w:webHidden/>
              </w:rPr>
              <w:fldChar w:fldCharType="begin"/>
            </w:r>
            <w:r w:rsidR="000564B8">
              <w:rPr>
                <w:noProof/>
                <w:webHidden/>
              </w:rPr>
              <w:instrText xml:space="preserve"> PAGEREF _Toc492918835 \h </w:instrText>
            </w:r>
            <w:r w:rsidR="000564B8">
              <w:rPr>
                <w:noProof/>
                <w:webHidden/>
              </w:rPr>
            </w:r>
            <w:r w:rsidR="000564B8"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11</w:t>
            </w:r>
            <w:r w:rsidR="000564B8">
              <w:rPr>
                <w:noProof/>
                <w:webHidden/>
              </w:rPr>
              <w:fldChar w:fldCharType="end"/>
            </w:r>
          </w:hyperlink>
        </w:p>
        <w:p w:rsidR="000564B8" w:rsidRDefault="00135BA7" w:rsidP="000564B8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6" w:history="1">
            <w:r w:rsidR="000564B8" w:rsidRPr="0051244E">
              <w:rPr>
                <w:rStyle w:val="ac"/>
                <w:noProof/>
              </w:rPr>
              <w:t>4.2.3 Функции Системы, связанные с интеграцией данных о пройденном обучении.</w:t>
            </w:r>
            <w:r w:rsidR="000564B8">
              <w:rPr>
                <w:noProof/>
                <w:webHidden/>
              </w:rPr>
              <w:tab/>
            </w:r>
            <w:r w:rsidR="000564B8">
              <w:rPr>
                <w:noProof/>
                <w:webHidden/>
              </w:rPr>
              <w:fldChar w:fldCharType="begin"/>
            </w:r>
            <w:r w:rsidR="000564B8">
              <w:rPr>
                <w:noProof/>
                <w:webHidden/>
              </w:rPr>
              <w:instrText xml:space="preserve"> PAGEREF _Toc492918836 \h </w:instrText>
            </w:r>
            <w:r w:rsidR="000564B8">
              <w:rPr>
                <w:noProof/>
                <w:webHidden/>
              </w:rPr>
            </w:r>
            <w:r w:rsidR="000564B8"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13</w:t>
            </w:r>
            <w:r w:rsidR="000564B8">
              <w:rPr>
                <w:noProof/>
                <w:webHidden/>
              </w:rPr>
              <w:fldChar w:fldCharType="end"/>
            </w:r>
          </w:hyperlink>
        </w:p>
        <w:p w:rsidR="000564B8" w:rsidRDefault="00135BA7" w:rsidP="000564B8">
          <w:pPr>
            <w:pStyle w:val="1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7" w:history="1">
            <w:r w:rsidR="000564B8" w:rsidRPr="0051244E">
              <w:rPr>
                <w:rStyle w:val="ac"/>
                <w:noProof/>
              </w:rPr>
              <w:t xml:space="preserve">5 </w:t>
            </w:r>
            <w:r w:rsidR="00634C33" w:rsidRPr="0051244E">
              <w:rPr>
                <w:rStyle w:val="ac"/>
                <w:noProof/>
              </w:rPr>
              <w:t>ТРЕБОВАНИЯ К ФУНКЦИЯМ, ВЫПОЛНЯЕМЫМ БОТОМ</w:t>
            </w:r>
            <w:r w:rsidR="000564B8">
              <w:rPr>
                <w:noProof/>
                <w:webHidden/>
              </w:rPr>
              <w:tab/>
            </w:r>
            <w:r w:rsidR="000564B8">
              <w:rPr>
                <w:noProof/>
                <w:webHidden/>
              </w:rPr>
              <w:fldChar w:fldCharType="begin"/>
            </w:r>
            <w:r w:rsidR="000564B8">
              <w:rPr>
                <w:noProof/>
                <w:webHidden/>
              </w:rPr>
              <w:instrText xml:space="preserve"> PAGEREF _Toc492918837 \h </w:instrText>
            </w:r>
            <w:r w:rsidR="000564B8">
              <w:rPr>
                <w:noProof/>
                <w:webHidden/>
              </w:rPr>
            </w:r>
            <w:r w:rsidR="000564B8"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15</w:t>
            </w:r>
            <w:r w:rsidR="000564B8">
              <w:rPr>
                <w:noProof/>
                <w:webHidden/>
              </w:rPr>
              <w:fldChar w:fldCharType="end"/>
            </w:r>
          </w:hyperlink>
        </w:p>
        <w:p w:rsidR="000564B8" w:rsidRDefault="00135BA7" w:rsidP="000564B8">
          <w:pPr>
            <w:pStyle w:val="27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8" w:history="1">
            <w:r w:rsidR="000564B8" w:rsidRPr="0051244E">
              <w:rPr>
                <w:rStyle w:val="ac"/>
                <w:noProof/>
              </w:rPr>
              <w:t>5.1 Функциональные требования к администраторской панели бота</w:t>
            </w:r>
            <w:r w:rsidR="000564B8">
              <w:rPr>
                <w:noProof/>
                <w:webHidden/>
              </w:rPr>
              <w:tab/>
            </w:r>
            <w:r w:rsidR="000564B8">
              <w:rPr>
                <w:noProof/>
                <w:webHidden/>
              </w:rPr>
              <w:fldChar w:fldCharType="begin"/>
            </w:r>
            <w:r w:rsidR="000564B8">
              <w:rPr>
                <w:noProof/>
                <w:webHidden/>
              </w:rPr>
              <w:instrText xml:space="preserve"> PAGEREF _Toc492918838 \h </w:instrText>
            </w:r>
            <w:r w:rsidR="000564B8">
              <w:rPr>
                <w:noProof/>
                <w:webHidden/>
              </w:rPr>
            </w:r>
            <w:r w:rsidR="000564B8"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15</w:t>
            </w:r>
            <w:r w:rsidR="000564B8">
              <w:rPr>
                <w:noProof/>
                <w:webHidden/>
              </w:rPr>
              <w:fldChar w:fldCharType="end"/>
            </w:r>
          </w:hyperlink>
        </w:p>
        <w:p w:rsidR="000564B8" w:rsidRDefault="00135BA7" w:rsidP="000564B8">
          <w:pPr>
            <w:pStyle w:val="27"/>
            <w:tabs>
              <w:tab w:val="righ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39" w:history="1">
            <w:r w:rsidR="000564B8" w:rsidRPr="0051244E">
              <w:rPr>
                <w:rStyle w:val="ac"/>
                <w:noProof/>
              </w:rPr>
              <w:t>5.2 Функциональные требования к пользовательскому меню бота</w:t>
            </w:r>
            <w:r w:rsidR="000564B8">
              <w:rPr>
                <w:noProof/>
                <w:webHidden/>
              </w:rPr>
              <w:tab/>
            </w:r>
            <w:r w:rsidR="000564B8">
              <w:rPr>
                <w:noProof/>
                <w:webHidden/>
              </w:rPr>
              <w:fldChar w:fldCharType="begin"/>
            </w:r>
            <w:r w:rsidR="000564B8">
              <w:rPr>
                <w:noProof/>
                <w:webHidden/>
              </w:rPr>
              <w:instrText xml:space="preserve"> PAGEREF _Toc492918839 \h </w:instrText>
            </w:r>
            <w:r w:rsidR="000564B8">
              <w:rPr>
                <w:noProof/>
                <w:webHidden/>
              </w:rPr>
            </w:r>
            <w:r w:rsidR="000564B8"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16</w:t>
            </w:r>
            <w:r w:rsidR="000564B8">
              <w:rPr>
                <w:noProof/>
                <w:webHidden/>
              </w:rPr>
              <w:fldChar w:fldCharType="end"/>
            </w:r>
          </w:hyperlink>
        </w:p>
        <w:p w:rsidR="000564B8" w:rsidRDefault="00135BA7" w:rsidP="000564B8">
          <w:pPr>
            <w:pStyle w:val="15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918840" w:history="1">
            <w:r w:rsidR="000564B8" w:rsidRPr="0051244E">
              <w:rPr>
                <w:rStyle w:val="ac"/>
                <w:noProof/>
              </w:rPr>
              <w:t>6 УКРУПНЕННЫЙ ПЛАН РЕАЛИЗАЦИИ</w:t>
            </w:r>
            <w:r w:rsidR="000564B8">
              <w:rPr>
                <w:noProof/>
                <w:webHidden/>
              </w:rPr>
              <w:tab/>
            </w:r>
            <w:r w:rsidR="000564B8">
              <w:rPr>
                <w:noProof/>
                <w:webHidden/>
              </w:rPr>
              <w:fldChar w:fldCharType="begin"/>
            </w:r>
            <w:r w:rsidR="000564B8">
              <w:rPr>
                <w:noProof/>
                <w:webHidden/>
              </w:rPr>
              <w:instrText xml:space="preserve"> PAGEREF _Toc492918840 \h </w:instrText>
            </w:r>
            <w:r w:rsidR="000564B8">
              <w:rPr>
                <w:noProof/>
                <w:webHidden/>
              </w:rPr>
            </w:r>
            <w:r w:rsidR="000564B8">
              <w:rPr>
                <w:noProof/>
                <w:webHidden/>
              </w:rPr>
              <w:fldChar w:fldCharType="separate"/>
            </w:r>
            <w:r w:rsidR="0026776C">
              <w:rPr>
                <w:noProof/>
                <w:webHidden/>
              </w:rPr>
              <w:t>18</w:t>
            </w:r>
            <w:r w:rsidR="000564B8">
              <w:rPr>
                <w:noProof/>
                <w:webHidden/>
              </w:rPr>
              <w:fldChar w:fldCharType="end"/>
            </w:r>
          </w:hyperlink>
        </w:p>
        <w:p w:rsidR="000564B8" w:rsidRDefault="000564B8" w:rsidP="000564B8">
          <w:r>
            <w:rPr>
              <w:b/>
              <w:bCs/>
            </w:rPr>
            <w:fldChar w:fldCharType="end"/>
          </w:r>
        </w:p>
      </w:sdtContent>
    </w:sdt>
    <w:p w:rsidR="000564B8" w:rsidRPr="00412748" w:rsidRDefault="000564B8" w:rsidP="000564B8">
      <w:pPr>
        <w:keepLines/>
        <w:spacing w:before="480" w:after="360"/>
        <w:ind w:firstLine="238"/>
        <w:jc w:val="both"/>
        <w:rPr>
          <w:b/>
          <w:sz w:val="28"/>
          <w:szCs w:val="28"/>
        </w:rPr>
        <w:sectPr w:rsidR="000564B8" w:rsidRPr="00412748" w:rsidSect="00164BEC">
          <w:pgSz w:w="11906" w:h="16838" w:code="9"/>
          <w:pgMar w:top="1134" w:right="1134" w:bottom="1134" w:left="1701" w:header="709" w:footer="709" w:gutter="0"/>
          <w:pgNumType w:start="1"/>
          <w:cols w:space="720"/>
          <w:titlePg/>
        </w:sectPr>
      </w:pPr>
    </w:p>
    <w:p w:rsidR="000564B8" w:rsidRPr="00164BEC" w:rsidRDefault="000564B8" w:rsidP="00164BEC">
      <w:pPr>
        <w:pStyle w:val="11"/>
        <w:pageBreakBefore/>
        <w:numPr>
          <w:ilvl w:val="0"/>
          <w:numId w:val="8"/>
        </w:numPr>
        <w:spacing w:line="360" w:lineRule="auto"/>
        <w:rPr>
          <w:rFonts w:ascii="Times New Roman" w:hAnsi="Times New Roman"/>
          <w:sz w:val="28"/>
          <w:szCs w:val="28"/>
        </w:rPr>
      </w:pPr>
      <w:bookmarkStart w:id="19" w:name="_Toc492918821"/>
      <w:bookmarkStart w:id="20" w:name="_Ref52756232"/>
      <w:bookmarkStart w:id="21" w:name="_Ref52756240"/>
      <w:r w:rsidRPr="00164BEC">
        <w:rPr>
          <w:rFonts w:ascii="Times New Roman" w:hAnsi="Times New Roman"/>
          <w:sz w:val="28"/>
          <w:szCs w:val="28"/>
        </w:rPr>
        <w:lastRenderedPageBreak/>
        <w:t>ОБЩИЕ ПОЛОЖЕНИЯ</w:t>
      </w:r>
      <w:bookmarkEnd w:id="19"/>
    </w:p>
    <w:p w:rsidR="000564B8" w:rsidRPr="00164BEC" w:rsidRDefault="000564B8" w:rsidP="00164BEC">
      <w:pPr>
        <w:pStyle w:val="23"/>
        <w:keepLines w:val="0"/>
        <w:numPr>
          <w:ilvl w:val="1"/>
          <w:numId w:val="8"/>
        </w:numPr>
        <w:spacing w:before="240" w:after="60" w:line="360" w:lineRule="auto"/>
        <w:rPr>
          <w:rFonts w:ascii="Times New Roman" w:hAnsi="Times New Roman" w:cs="Times New Roman"/>
          <w:color w:val="auto"/>
          <w:lang w:val="ru-RU"/>
        </w:rPr>
      </w:pPr>
      <w:bookmarkStart w:id="22" w:name="_Toc177034189"/>
      <w:bookmarkStart w:id="23" w:name="_Toc492918314"/>
      <w:bookmarkStart w:id="24" w:name="_Toc492918822"/>
      <w:r w:rsidRPr="00164BEC">
        <w:rPr>
          <w:rFonts w:ascii="Times New Roman" w:hAnsi="Times New Roman" w:cs="Times New Roman"/>
          <w:color w:val="auto"/>
          <w:lang w:val="ru-RU"/>
        </w:rPr>
        <w:t>Полное наименование дополнительного программного модуля к Базе знаний СНФПО ПАО</w:t>
      </w:r>
      <w:r w:rsidRPr="00164BEC">
        <w:rPr>
          <w:rFonts w:ascii="Times New Roman" w:hAnsi="Times New Roman" w:cs="Times New Roman"/>
          <w:color w:val="auto"/>
        </w:rPr>
        <w:t> </w:t>
      </w:r>
      <w:r w:rsidRPr="00164BEC">
        <w:rPr>
          <w:rFonts w:ascii="Times New Roman" w:hAnsi="Times New Roman" w:cs="Times New Roman"/>
          <w:color w:val="auto"/>
          <w:lang w:val="ru-RU"/>
        </w:rPr>
        <w:t>«Газпром» и его условное обозначение</w:t>
      </w:r>
      <w:bookmarkEnd w:id="22"/>
      <w:bookmarkEnd w:id="23"/>
      <w:bookmarkEnd w:id="24"/>
      <w:r w:rsidRPr="00164BEC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0564B8" w:rsidRPr="00164BEC" w:rsidRDefault="000564B8" w:rsidP="000564B8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Полное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наименование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дополнительного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программного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модуля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Базе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знаний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СНФПО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ПАО</w:t>
      </w:r>
      <w:r w:rsidRPr="00164BEC">
        <w:rPr>
          <w:rFonts w:ascii="Times New Roman" w:hAnsi="Times New Roman"/>
          <w:sz w:val="24"/>
          <w:szCs w:val="24"/>
        </w:rPr>
        <w:t> </w:t>
      </w:r>
      <w:r w:rsidRPr="00164BEC">
        <w:rPr>
          <w:rFonts w:ascii="Times New Roman" w:hAnsi="Times New Roman"/>
          <w:sz w:val="24"/>
          <w:szCs w:val="24"/>
          <w:lang w:val="ru-RU"/>
        </w:rPr>
        <w:t>«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Газпром»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Информационная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система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дистанционного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сопровождения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обучения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развития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персонала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«Центр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развития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компетенций»</w:t>
      </w:r>
      <w:r w:rsidRPr="00164BEC">
        <w:rPr>
          <w:rFonts w:ascii="Times New Roman" w:hAnsi="Times New Roman"/>
          <w:sz w:val="24"/>
          <w:szCs w:val="24"/>
          <w:lang w:val="ru-RU"/>
        </w:rPr>
        <w:t>.</w:t>
      </w:r>
    </w:p>
    <w:p w:rsidR="000564B8" w:rsidRPr="00164BEC" w:rsidRDefault="000564B8" w:rsidP="000564B8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Краткое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наименование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дополнительного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программного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модуля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Базе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знаний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СНФПО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ПАО</w:t>
      </w:r>
      <w:r w:rsidRPr="00164BEC">
        <w:rPr>
          <w:rFonts w:ascii="Times New Roman" w:hAnsi="Times New Roman"/>
          <w:sz w:val="24"/>
          <w:szCs w:val="24"/>
        </w:rPr>
        <w:t> </w:t>
      </w:r>
      <w:r w:rsidRPr="00164BEC">
        <w:rPr>
          <w:rFonts w:ascii="Times New Roman" w:hAnsi="Times New Roman"/>
          <w:sz w:val="24"/>
          <w:szCs w:val="24"/>
          <w:lang w:val="ru-RU"/>
        </w:rPr>
        <w:t>«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Газпром»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Центр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развития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компетенций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или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Система</w:t>
      </w:r>
      <w:r w:rsidRPr="00164BEC">
        <w:rPr>
          <w:rFonts w:ascii="Times New Roman" w:hAnsi="Times New Roman"/>
          <w:sz w:val="24"/>
          <w:szCs w:val="24"/>
          <w:lang w:val="ru-RU"/>
        </w:rPr>
        <w:t>.</w:t>
      </w:r>
    </w:p>
    <w:p w:rsidR="000564B8" w:rsidRPr="00164BEC" w:rsidRDefault="000564B8" w:rsidP="00164BEC">
      <w:pPr>
        <w:pStyle w:val="23"/>
        <w:keepLines w:val="0"/>
        <w:numPr>
          <w:ilvl w:val="1"/>
          <w:numId w:val="8"/>
        </w:numPr>
        <w:spacing w:before="240" w:after="60" w:line="360" w:lineRule="auto"/>
        <w:rPr>
          <w:rFonts w:ascii="Times New Roman" w:hAnsi="Times New Roman" w:cs="Times New Roman"/>
          <w:color w:val="auto"/>
        </w:rPr>
      </w:pPr>
      <w:bookmarkStart w:id="25" w:name="_Toc492918315"/>
      <w:bookmarkStart w:id="26" w:name="_Toc492918823"/>
      <w:r w:rsidRPr="00164BEC">
        <w:rPr>
          <w:rFonts w:ascii="Times New Roman" w:hAnsi="Times New Roman" w:cs="Times New Roman"/>
          <w:color w:val="auto"/>
        </w:rPr>
        <w:t>Назначение документа</w:t>
      </w:r>
      <w:bookmarkEnd w:id="25"/>
      <w:bookmarkEnd w:id="26"/>
    </w:p>
    <w:p w:rsidR="000564B8" w:rsidRPr="00164BEC" w:rsidRDefault="000564B8" w:rsidP="000564B8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Настоящий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документ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определяет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функциональные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требования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дополнительному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программному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модулю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Базе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знаний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СНФПО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ПАО «Газпром»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0564B8" w:rsidRPr="00164BEC" w:rsidRDefault="000564B8" w:rsidP="000564B8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Настоящие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функциональные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требования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являются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основанием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для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разработки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технического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задания</w:t>
      </w:r>
      <w:r w:rsidRPr="00164BEC">
        <w:rPr>
          <w:rFonts w:ascii="Times New Roman" w:hAnsi="Times New Roman"/>
          <w:sz w:val="24"/>
          <w:szCs w:val="24"/>
          <w:lang w:val="ru-RU"/>
        </w:rPr>
        <w:t>.</w:t>
      </w:r>
    </w:p>
    <w:p w:rsidR="000564B8" w:rsidRPr="00164BEC" w:rsidRDefault="000564B8" w:rsidP="00164BEC">
      <w:pPr>
        <w:pStyle w:val="23"/>
        <w:keepLines w:val="0"/>
        <w:numPr>
          <w:ilvl w:val="1"/>
          <w:numId w:val="8"/>
        </w:numPr>
        <w:spacing w:before="240" w:after="60" w:line="360" w:lineRule="auto"/>
        <w:rPr>
          <w:rFonts w:ascii="Times New Roman" w:hAnsi="Times New Roman" w:cs="Times New Roman"/>
          <w:color w:val="auto"/>
        </w:rPr>
      </w:pPr>
      <w:bookmarkStart w:id="27" w:name="_Toc33335881"/>
      <w:bookmarkStart w:id="28" w:name="_Toc88453149"/>
      <w:bookmarkStart w:id="29" w:name="_Toc89770741"/>
      <w:bookmarkStart w:id="30" w:name="_Toc177034197"/>
      <w:bookmarkStart w:id="31" w:name="_Toc492918316"/>
      <w:bookmarkStart w:id="32" w:name="_Toc492918824"/>
      <w:r w:rsidRPr="00164BEC">
        <w:rPr>
          <w:rFonts w:ascii="Times New Roman" w:hAnsi="Times New Roman" w:cs="Times New Roman"/>
          <w:color w:val="auto"/>
        </w:rPr>
        <w:t>Определения, обозначения</w:t>
      </w:r>
      <w:bookmarkEnd w:id="27"/>
      <w:r w:rsidRPr="00164BEC">
        <w:rPr>
          <w:rFonts w:ascii="Times New Roman" w:hAnsi="Times New Roman" w:cs="Times New Roman"/>
          <w:color w:val="auto"/>
        </w:rPr>
        <w:t xml:space="preserve"> и сокращения</w:t>
      </w:r>
      <w:bookmarkEnd w:id="28"/>
      <w:bookmarkEnd w:id="29"/>
      <w:bookmarkEnd w:id="30"/>
      <w:bookmarkEnd w:id="31"/>
      <w:bookmarkEnd w:id="32"/>
    </w:p>
    <w:p w:rsidR="000564B8" w:rsidRPr="007B04F7" w:rsidRDefault="000564B8" w:rsidP="000564B8">
      <w:pPr>
        <w:pStyle w:val="13"/>
        <w:jc w:val="right"/>
        <w:rPr>
          <w:rStyle w:val="afffa"/>
        </w:rPr>
      </w:pPr>
      <w:r w:rsidRPr="007B04F7">
        <w:rPr>
          <w:rStyle w:val="afffa"/>
        </w:rPr>
        <w:t>Таблица 1.</w:t>
      </w:r>
      <w:r>
        <w:rPr>
          <w:rStyle w:val="afffa"/>
        </w:rPr>
        <w:t>Определения, обозначения и сокращения.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60"/>
        <w:gridCol w:w="7193"/>
      </w:tblGrid>
      <w:tr w:rsidR="000564B8" w:rsidTr="00CD275D">
        <w:trPr>
          <w:trHeight w:val="521"/>
        </w:trPr>
        <w:tc>
          <w:tcPr>
            <w:tcW w:w="1350" w:type="pct"/>
            <w:shd w:val="clear" w:color="auto" w:fill="EEECE1" w:themeFill="background2"/>
            <w:vAlign w:val="center"/>
          </w:tcPr>
          <w:p w:rsidR="000564B8" w:rsidRPr="009F07DE" w:rsidRDefault="000564B8" w:rsidP="00CD275D">
            <w:pPr>
              <w:pStyle w:val="afff3"/>
              <w:jc w:val="left"/>
            </w:pPr>
            <w:r>
              <w:t>СОКРАЩЕНИЕ</w:t>
            </w:r>
          </w:p>
        </w:tc>
        <w:tc>
          <w:tcPr>
            <w:tcW w:w="3650" w:type="pct"/>
            <w:shd w:val="clear" w:color="auto" w:fill="EEECE1" w:themeFill="background2"/>
            <w:vAlign w:val="center"/>
          </w:tcPr>
          <w:p w:rsidR="000564B8" w:rsidRPr="009F07DE" w:rsidRDefault="000564B8" w:rsidP="00CD275D">
            <w:pPr>
              <w:pStyle w:val="afff3"/>
              <w:jc w:val="left"/>
            </w:pPr>
            <w:r w:rsidRPr="009F07DE">
              <w:t>Р</w:t>
            </w:r>
            <w:r>
              <w:t>АСШИФРОВКА</w:t>
            </w:r>
          </w:p>
        </w:tc>
      </w:tr>
      <w:tr w:rsidR="000564B8" w:rsidRPr="00845C94" w:rsidTr="00CD275D">
        <w:tc>
          <w:tcPr>
            <w:tcW w:w="1350" w:type="pct"/>
          </w:tcPr>
          <w:p w:rsidR="000564B8" w:rsidRPr="009F07DE" w:rsidRDefault="000564B8" w:rsidP="00CD275D">
            <w:pPr>
              <w:pStyle w:val="afff2"/>
            </w:pPr>
            <w:r w:rsidRPr="00EB4465">
              <w:rPr>
                <w:lang w:val="en-US"/>
              </w:rPr>
              <w:t>CMS</w:t>
            </w:r>
          </w:p>
        </w:tc>
        <w:tc>
          <w:tcPr>
            <w:tcW w:w="3650" w:type="pct"/>
          </w:tcPr>
          <w:p w:rsidR="000564B8" w:rsidRPr="00FF5534" w:rsidRDefault="000564B8" w:rsidP="00CD275D">
            <w:pPr>
              <w:pStyle w:val="13"/>
              <w:spacing w:line="240" w:lineRule="auto"/>
              <w:ind w:firstLine="0"/>
            </w:pPr>
            <w:r w:rsidRPr="00EB4465">
              <w:rPr>
                <w:lang w:val="en-US"/>
              </w:rPr>
              <w:t>Content</w:t>
            </w:r>
            <w:r w:rsidRPr="00EB4465">
              <w:t xml:space="preserve"> </w:t>
            </w:r>
            <w:r w:rsidRPr="00EB4465">
              <w:rPr>
                <w:lang w:val="en-US"/>
              </w:rPr>
              <w:t>Management</w:t>
            </w:r>
            <w:r w:rsidRPr="00EB4465">
              <w:t xml:space="preserve"> </w:t>
            </w:r>
            <w:r w:rsidRPr="00EB4465">
              <w:rPr>
                <w:lang w:val="en-US"/>
              </w:rPr>
              <w:t>System</w:t>
            </w:r>
            <w:r w:rsidRPr="00EB4465">
              <w:t xml:space="preserve"> – </w:t>
            </w:r>
            <w:r>
              <w:t xml:space="preserve">Система управления контентом </w:t>
            </w:r>
            <w:r w:rsidRPr="00EB4465">
              <w:t>веб-сайта.</w:t>
            </w:r>
          </w:p>
        </w:tc>
      </w:tr>
      <w:tr w:rsidR="000564B8" w:rsidRPr="00845C94" w:rsidTr="00CD275D">
        <w:tc>
          <w:tcPr>
            <w:tcW w:w="1350" w:type="pct"/>
          </w:tcPr>
          <w:p w:rsidR="000564B8" w:rsidRDefault="000564B8" w:rsidP="00CD275D">
            <w:pPr>
              <w:pStyle w:val="afff2"/>
              <w:rPr>
                <w:lang w:val="en-US"/>
              </w:rPr>
            </w:pPr>
            <w:r w:rsidRPr="00FE32A3">
              <w:rPr>
                <w:lang w:val="en-US"/>
              </w:rPr>
              <w:t>cURL</w:t>
            </w:r>
          </w:p>
        </w:tc>
        <w:tc>
          <w:tcPr>
            <w:tcW w:w="3650" w:type="pct"/>
          </w:tcPr>
          <w:p w:rsidR="000564B8" w:rsidRDefault="000564B8" w:rsidP="00CD275D">
            <w:pPr>
              <w:pStyle w:val="13"/>
              <w:spacing w:line="240" w:lineRule="auto"/>
              <w:ind w:firstLine="0"/>
            </w:pPr>
            <w:r>
              <w:t>К</w:t>
            </w:r>
            <w:r w:rsidRPr="00FE32A3">
              <w:t>россплатформенная служебная программа командной строки, позволяющая взаимодействовать с множеством различных серверов по множеству различных протоколов с синтаксисом URL</w:t>
            </w:r>
            <w:r>
              <w:t>.</w:t>
            </w:r>
          </w:p>
        </w:tc>
      </w:tr>
      <w:tr w:rsidR="000564B8" w:rsidRPr="00845C94" w:rsidTr="00CD275D">
        <w:tc>
          <w:tcPr>
            <w:tcW w:w="1350" w:type="pct"/>
          </w:tcPr>
          <w:p w:rsidR="000564B8" w:rsidRPr="00372CA3" w:rsidRDefault="000564B8" w:rsidP="00CD275D">
            <w:pPr>
              <w:pStyle w:val="afff2"/>
              <w:rPr>
                <w:lang w:val="en-US"/>
              </w:rPr>
            </w:pPr>
            <w:r>
              <w:rPr>
                <w:lang w:val="en-US"/>
              </w:rPr>
              <w:t>eLearning</w:t>
            </w:r>
            <w:r w:rsidRPr="00CB58F2">
              <w:t xml:space="preserve"> </w:t>
            </w:r>
            <w:r>
              <w:rPr>
                <w:lang w:val="en-US"/>
              </w:rPr>
              <w:t>Server</w:t>
            </w:r>
            <w:r>
              <w:t xml:space="preserve"> 4</w:t>
            </w:r>
            <w:r>
              <w:rPr>
                <w:lang w:val="en-US"/>
              </w:rPr>
              <w:t>G</w:t>
            </w:r>
          </w:p>
        </w:tc>
        <w:tc>
          <w:tcPr>
            <w:tcW w:w="3650" w:type="pct"/>
          </w:tcPr>
          <w:p w:rsidR="000564B8" w:rsidRPr="005234B3" w:rsidRDefault="000564B8" w:rsidP="00CD275D">
            <w:pPr>
              <w:pStyle w:val="13"/>
              <w:spacing w:line="240" w:lineRule="auto"/>
              <w:ind w:firstLine="0"/>
            </w:pPr>
            <w:r>
              <w:t>Программная платформа, на которой построена БЗ</w:t>
            </w:r>
          </w:p>
        </w:tc>
      </w:tr>
      <w:tr w:rsidR="000564B8" w:rsidRPr="00C73EAA" w:rsidTr="00CD275D">
        <w:tc>
          <w:tcPr>
            <w:tcW w:w="1350" w:type="pct"/>
          </w:tcPr>
          <w:p w:rsidR="000564B8" w:rsidRPr="00EB4465" w:rsidRDefault="000564B8" w:rsidP="00CD275D">
            <w:pPr>
              <w:pStyle w:val="afff2"/>
              <w:rPr>
                <w:lang w:val="en-US"/>
              </w:rPr>
            </w:pPr>
            <w:r>
              <w:rPr>
                <w:lang w:val="en-US"/>
              </w:rPr>
              <w:t>HTTP</w:t>
            </w:r>
          </w:p>
        </w:tc>
        <w:tc>
          <w:tcPr>
            <w:tcW w:w="3650" w:type="pct"/>
          </w:tcPr>
          <w:p w:rsidR="000564B8" w:rsidRPr="00C73EAA" w:rsidRDefault="000564B8" w:rsidP="00CD275D">
            <w:pPr>
              <w:pStyle w:val="afff2"/>
            </w:pPr>
            <w:r w:rsidRPr="00C73EAA">
              <w:rPr>
                <w:lang w:val="en-US"/>
              </w:rPr>
              <w:t>HyperText</w:t>
            </w:r>
            <w:r w:rsidRPr="00C73EAA">
              <w:t xml:space="preserve"> </w:t>
            </w:r>
            <w:r w:rsidRPr="00C73EAA">
              <w:rPr>
                <w:lang w:val="en-US"/>
              </w:rPr>
              <w:t>Transfer</w:t>
            </w:r>
            <w:r w:rsidRPr="00C73EAA">
              <w:t xml:space="preserve"> </w:t>
            </w:r>
            <w:r w:rsidRPr="00C73EAA">
              <w:rPr>
                <w:lang w:val="en-US"/>
              </w:rPr>
              <w:t>Protocol</w:t>
            </w:r>
            <w:r w:rsidRPr="00C73EAA">
              <w:t xml:space="preserve"> — </w:t>
            </w:r>
            <w:r w:rsidRPr="00FE32A3">
              <w:t>протокол</w:t>
            </w:r>
            <w:r w:rsidRPr="00C73EAA">
              <w:rPr>
                <w:lang w:val="en-US"/>
              </w:rPr>
              <w:t> </w:t>
            </w:r>
            <w:r w:rsidRPr="00FE32A3">
              <w:t>прикладного</w:t>
            </w:r>
            <w:r w:rsidRPr="00C73EAA">
              <w:t xml:space="preserve"> </w:t>
            </w:r>
            <w:r w:rsidRPr="00FE32A3">
              <w:t>уровня</w:t>
            </w:r>
            <w:r w:rsidRPr="00C73EAA">
              <w:rPr>
                <w:lang w:val="en-US"/>
              </w:rPr>
              <w:t> </w:t>
            </w:r>
            <w:r w:rsidRPr="00FE32A3">
              <w:t>передачи</w:t>
            </w:r>
            <w:r w:rsidRPr="00C73EAA">
              <w:t xml:space="preserve"> </w:t>
            </w:r>
            <w:r w:rsidRPr="00FE32A3">
              <w:t>данных</w:t>
            </w:r>
            <w:r w:rsidRPr="00C73EAA">
              <w:t>.</w:t>
            </w:r>
            <w:r>
              <w:t xml:space="preserve"> Для</w:t>
            </w:r>
            <w:r w:rsidRPr="00C73EAA">
              <w:rPr>
                <w:lang w:val="en-US"/>
              </w:rPr>
              <w:t xml:space="preserve"> HTTP </w:t>
            </w:r>
            <w:r>
              <w:t xml:space="preserve">по умолчанию используется </w:t>
            </w:r>
            <w:r w:rsidRPr="00C73EAA">
              <w:rPr>
                <w:lang w:val="en-US"/>
              </w:rPr>
              <w:t>TCP-</w:t>
            </w:r>
            <w:r>
              <w:t>порт</w:t>
            </w:r>
            <w:r w:rsidRPr="00C73EAA">
              <w:rPr>
                <w:lang w:val="en-US"/>
              </w:rPr>
              <w:t xml:space="preserve"> 80</w:t>
            </w:r>
            <w:r>
              <w:t>.</w:t>
            </w:r>
          </w:p>
        </w:tc>
      </w:tr>
      <w:tr w:rsidR="000564B8" w:rsidTr="00CD275D">
        <w:tc>
          <w:tcPr>
            <w:tcW w:w="1350" w:type="pct"/>
          </w:tcPr>
          <w:p w:rsidR="000564B8" w:rsidRPr="00EB4465" w:rsidRDefault="000564B8" w:rsidP="00CD275D">
            <w:pPr>
              <w:pStyle w:val="afff2"/>
              <w:rPr>
                <w:lang w:val="en-US"/>
              </w:rPr>
            </w:pPr>
            <w:r>
              <w:rPr>
                <w:lang w:val="en-US"/>
              </w:rPr>
              <w:t>HTTPS</w:t>
            </w:r>
          </w:p>
        </w:tc>
        <w:tc>
          <w:tcPr>
            <w:tcW w:w="3650" w:type="pct"/>
          </w:tcPr>
          <w:p w:rsidR="000564B8" w:rsidRPr="00C73EAA" w:rsidRDefault="000564B8" w:rsidP="00CD275D">
            <w:pPr>
              <w:pStyle w:val="afff2"/>
            </w:pPr>
            <w:r>
              <w:rPr>
                <w:lang w:val="en-US"/>
              </w:rPr>
              <w:t>H</w:t>
            </w:r>
            <w:r w:rsidRPr="00C73EAA">
              <w:rPr>
                <w:lang w:val="en-US"/>
              </w:rPr>
              <w:t>yperText</w:t>
            </w:r>
            <w:r w:rsidRPr="00696352">
              <w:t xml:space="preserve"> </w:t>
            </w:r>
            <w:r w:rsidRPr="00C73EAA">
              <w:rPr>
                <w:lang w:val="en-US"/>
              </w:rPr>
              <w:t>Transfer</w:t>
            </w:r>
            <w:r w:rsidRPr="00696352">
              <w:t xml:space="preserve"> </w:t>
            </w:r>
            <w:r w:rsidRPr="00C73EAA">
              <w:rPr>
                <w:lang w:val="en-US"/>
              </w:rPr>
              <w:t>Protocol</w:t>
            </w:r>
            <w:r w:rsidRPr="00696352">
              <w:t xml:space="preserve"> </w:t>
            </w:r>
            <w:r w:rsidRPr="00C73EAA">
              <w:rPr>
                <w:lang w:val="en-US"/>
              </w:rPr>
              <w:t>Secure</w:t>
            </w:r>
            <w:r w:rsidRPr="00696352">
              <w:t xml:space="preserve"> — </w:t>
            </w:r>
            <w:r w:rsidRPr="00C73EAA">
              <w:t>расширение</w:t>
            </w:r>
            <w:r w:rsidRPr="00696352">
              <w:t xml:space="preserve"> </w:t>
            </w:r>
            <w:r w:rsidRPr="00C73EAA">
              <w:t>протокола</w:t>
            </w:r>
            <w:r w:rsidRPr="00696352">
              <w:t xml:space="preserve"> </w:t>
            </w:r>
            <w:r w:rsidRPr="00C73EAA">
              <w:rPr>
                <w:lang w:val="en-US"/>
              </w:rPr>
              <w:t>HTTP</w:t>
            </w:r>
            <w:r w:rsidRPr="00696352">
              <w:t xml:space="preserve">, </w:t>
            </w:r>
            <w:r w:rsidRPr="00C73EAA">
              <w:t>для</w:t>
            </w:r>
            <w:r w:rsidRPr="00696352">
              <w:t xml:space="preserve"> </w:t>
            </w:r>
            <w:r w:rsidRPr="00C73EAA">
              <w:t>поддержки</w:t>
            </w:r>
            <w:r w:rsidRPr="00696352">
              <w:t xml:space="preserve"> </w:t>
            </w:r>
            <w:r w:rsidRPr="00C73EAA">
              <w:t>шифрования</w:t>
            </w:r>
            <w:r w:rsidRPr="00696352">
              <w:t xml:space="preserve"> </w:t>
            </w:r>
            <w:r w:rsidRPr="00C73EAA">
              <w:t>в</w:t>
            </w:r>
            <w:r w:rsidRPr="00696352">
              <w:t xml:space="preserve"> </w:t>
            </w:r>
            <w:r w:rsidRPr="00C73EAA">
              <w:t>целях</w:t>
            </w:r>
            <w:r w:rsidRPr="00696352">
              <w:t xml:space="preserve"> </w:t>
            </w:r>
            <w:r w:rsidRPr="00C73EAA">
              <w:t>повышения</w:t>
            </w:r>
            <w:r w:rsidRPr="00696352">
              <w:t xml:space="preserve"> </w:t>
            </w:r>
            <w:r w:rsidRPr="00C73EAA">
              <w:t>безопасности</w:t>
            </w:r>
            <w:r w:rsidRPr="00696352">
              <w:t xml:space="preserve">. </w:t>
            </w:r>
            <w:r w:rsidRPr="00C73EAA">
              <w:t xml:space="preserve">Данные в протоколе HTTPS передаются поверх криптографических протоколов SSL или TLS. </w:t>
            </w:r>
            <w:r>
              <w:t>Д</w:t>
            </w:r>
            <w:r w:rsidRPr="00C73EAA">
              <w:t>ля HTTPS по умолчанию используется TCP-порт 443.</w:t>
            </w:r>
          </w:p>
        </w:tc>
      </w:tr>
      <w:tr w:rsidR="000564B8" w:rsidRPr="00845C94" w:rsidTr="00CD275D">
        <w:tc>
          <w:tcPr>
            <w:tcW w:w="1350" w:type="pct"/>
          </w:tcPr>
          <w:p w:rsidR="000564B8" w:rsidRPr="00EB4465" w:rsidRDefault="000564B8" w:rsidP="00CD275D">
            <w:pPr>
              <w:pStyle w:val="afff2"/>
              <w:rPr>
                <w:lang w:val="en-US"/>
              </w:rPr>
            </w:pPr>
            <w:r w:rsidRPr="00AC2329">
              <w:rPr>
                <w:lang w:val="en-US"/>
              </w:rPr>
              <w:t>IaaS</w:t>
            </w:r>
          </w:p>
        </w:tc>
        <w:tc>
          <w:tcPr>
            <w:tcW w:w="3650" w:type="pct"/>
          </w:tcPr>
          <w:p w:rsidR="000564B8" w:rsidRPr="00D227BB" w:rsidRDefault="000564B8" w:rsidP="00CD275D">
            <w:pPr>
              <w:pStyle w:val="afff2"/>
            </w:pPr>
            <w:r w:rsidRPr="00AC2329">
              <w:rPr>
                <w:lang w:val="en-US"/>
              </w:rPr>
              <w:t>Infrastructure</w:t>
            </w:r>
            <w:r w:rsidRPr="00D227BB">
              <w:t xml:space="preserve"> as a Service — инфраструктура как услуга</w:t>
            </w:r>
            <w:r>
              <w:t xml:space="preserve">, например: </w:t>
            </w:r>
            <w:r w:rsidRPr="00D227BB">
              <w:t>размещение серверов, аренд</w:t>
            </w:r>
            <w:r>
              <w:t>а</w:t>
            </w:r>
            <w:r w:rsidRPr="00D227BB">
              <w:t xml:space="preserve"> выделенного пространства, облачное хранилище, виртуальное приватное облако, сеть доставки контента.</w:t>
            </w:r>
          </w:p>
        </w:tc>
      </w:tr>
      <w:tr w:rsidR="000564B8" w:rsidTr="00CD275D">
        <w:tc>
          <w:tcPr>
            <w:tcW w:w="1350" w:type="pct"/>
          </w:tcPr>
          <w:p w:rsidR="000564B8" w:rsidRPr="009F07DE" w:rsidRDefault="000564B8" w:rsidP="00CD275D">
            <w:pPr>
              <w:pStyle w:val="afff2"/>
            </w:pPr>
            <w:r w:rsidRPr="00EB4465">
              <w:rPr>
                <w:lang w:val="en-US"/>
              </w:rPr>
              <w:t>LMS</w:t>
            </w:r>
          </w:p>
        </w:tc>
        <w:tc>
          <w:tcPr>
            <w:tcW w:w="3650" w:type="pct"/>
          </w:tcPr>
          <w:p w:rsidR="000564B8" w:rsidRPr="005234B3" w:rsidRDefault="000564B8" w:rsidP="00CD275D">
            <w:pPr>
              <w:pStyle w:val="afff2"/>
            </w:pPr>
            <w:r w:rsidRPr="00EB4465">
              <w:rPr>
                <w:lang w:val="en-US"/>
              </w:rPr>
              <w:t>Learning</w:t>
            </w:r>
            <w:r w:rsidRPr="00EB4465">
              <w:t xml:space="preserve"> </w:t>
            </w:r>
            <w:r w:rsidRPr="00EB4465">
              <w:rPr>
                <w:lang w:val="en-US"/>
              </w:rPr>
              <w:t>Management</w:t>
            </w:r>
            <w:r w:rsidRPr="00EB4465">
              <w:t xml:space="preserve"> </w:t>
            </w:r>
            <w:r w:rsidRPr="00EB4465">
              <w:rPr>
                <w:lang w:val="en-US"/>
              </w:rPr>
              <w:t>System</w:t>
            </w:r>
            <w:r w:rsidRPr="00EB4465">
              <w:t xml:space="preserve"> – система дистанционного обучения</w:t>
            </w:r>
          </w:p>
        </w:tc>
      </w:tr>
      <w:tr w:rsidR="000564B8" w:rsidRPr="00845C94" w:rsidTr="00CD275D">
        <w:tc>
          <w:tcPr>
            <w:tcW w:w="1350" w:type="pct"/>
          </w:tcPr>
          <w:p w:rsidR="000564B8" w:rsidRPr="009F07DE" w:rsidRDefault="000564B8" w:rsidP="00CD275D">
            <w:pPr>
              <w:pStyle w:val="afff2"/>
            </w:pPr>
            <w:r w:rsidRPr="00EB4465">
              <w:rPr>
                <w:lang w:val="en-US"/>
              </w:rPr>
              <w:t>LRS</w:t>
            </w:r>
          </w:p>
        </w:tc>
        <w:tc>
          <w:tcPr>
            <w:tcW w:w="3650" w:type="pct"/>
          </w:tcPr>
          <w:p w:rsidR="000564B8" w:rsidRPr="009F07DE" w:rsidRDefault="000564B8" w:rsidP="00CD275D">
            <w:pPr>
              <w:pStyle w:val="13"/>
              <w:spacing w:line="240" w:lineRule="auto"/>
              <w:ind w:firstLine="0"/>
            </w:pPr>
            <w:r w:rsidRPr="00EB4465">
              <w:rPr>
                <w:lang w:val="en-US"/>
              </w:rPr>
              <w:t>Learning</w:t>
            </w:r>
            <w:r w:rsidRPr="00EB4465">
              <w:t xml:space="preserve"> </w:t>
            </w:r>
            <w:r w:rsidRPr="00EB4465">
              <w:rPr>
                <w:lang w:val="en-US"/>
              </w:rPr>
              <w:t>Record</w:t>
            </w:r>
            <w:r w:rsidRPr="00EB4465">
              <w:t xml:space="preserve"> </w:t>
            </w:r>
            <w:r w:rsidRPr="00EB4465">
              <w:rPr>
                <w:lang w:val="en-US"/>
              </w:rPr>
              <w:t>Store</w:t>
            </w:r>
            <w:r w:rsidRPr="00EB4465">
              <w:t xml:space="preserve"> – система сбора и анализа </w:t>
            </w:r>
            <w:r>
              <w:t xml:space="preserve">информации об учебных </w:t>
            </w:r>
            <w:r w:rsidRPr="00EB4465">
              <w:t>активност</w:t>
            </w:r>
            <w:r>
              <w:t>ях</w:t>
            </w:r>
            <w:r w:rsidRPr="00EB4465">
              <w:t xml:space="preserve"> </w:t>
            </w:r>
            <w:r>
              <w:t>слушателей</w:t>
            </w:r>
            <w:r w:rsidRPr="00EB4465">
              <w:t>.</w:t>
            </w:r>
          </w:p>
        </w:tc>
      </w:tr>
      <w:tr w:rsidR="000564B8" w:rsidRPr="00845C94" w:rsidTr="00CD275D">
        <w:tc>
          <w:tcPr>
            <w:tcW w:w="1350" w:type="pct"/>
          </w:tcPr>
          <w:p w:rsidR="000564B8" w:rsidRPr="009F07DE" w:rsidRDefault="000564B8" w:rsidP="00CD275D">
            <w:pPr>
              <w:pStyle w:val="afff2"/>
            </w:pPr>
            <w:r w:rsidRPr="00F04C9A">
              <w:rPr>
                <w:lang w:val="en-US"/>
              </w:rPr>
              <w:t>LTI</w:t>
            </w:r>
          </w:p>
        </w:tc>
        <w:tc>
          <w:tcPr>
            <w:tcW w:w="3650" w:type="pct"/>
          </w:tcPr>
          <w:p w:rsidR="000564B8" w:rsidRPr="005234B3" w:rsidRDefault="000564B8" w:rsidP="00CD275D">
            <w:pPr>
              <w:pStyle w:val="13"/>
              <w:spacing w:line="240" w:lineRule="auto"/>
              <w:ind w:firstLine="0"/>
            </w:pPr>
            <w:r w:rsidRPr="00F04C9A">
              <w:rPr>
                <w:bCs/>
                <w:color w:val="222222"/>
                <w:shd w:val="clear" w:color="auto" w:fill="FFFFFF"/>
              </w:rPr>
              <w:t>Learning Tools Interoperability</w:t>
            </w:r>
            <w:r w:rsidRPr="00F04C9A">
              <w:t xml:space="preserve"> </w:t>
            </w:r>
            <w:r>
              <w:t>–</w:t>
            </w:r>
            <w:r w:rsidRPr="00F04C9A">
              <w:t xml:space="preserve"> </w:t>
            </w:r>
            <w:r w:rsidRPr="00F04C9A">
              <w:rPr>
                <w:color w:val="000000"/>
                <w:shd w:val="clear" w:color="auto" w:fill="FFFFFF"/>
              </w:rPr>
              <w:t>протокол встраивания внешних образовательных</w:t>
            </w:r>
            <w:r w:rsidRPr="00F04C9A">
              <w:rPr>
                <w:rStyle w:val="apple-converted-space"/>
                <w:color w:val="000000"/>
                <w:shd w:val="clear" w:color="auto" w:fill="FFFFFF"/>
              </w:rPr>
              <w:t>  систем</w:t>
            </w:r>
            <w:r>
              <w:rPr>
                <w:rStyle w:val="apple-converted-space"/>
                <w:color w:val="000000"/>
                <w:shd w:val="clear" w:color="auto" w:fill="FFFFFF"/>
              </w:rPr>
              <w:t xml:space="preserve">. </w:t>
            </w:r>
            <w:r w:rsidRPr="00BF55E9">
              <w:t xml:space="preserve">Данный протокол позволяет аутентифицировать пользователей, обладающих, аккаунтами внешних образовательных систем (например, </w:t>
            </w:r>
            <w:r w:rsidRPr="00BF55E9">
              <w:rPr>
                <w:lang w:val="en-US"/>
              </w:rPr>
              <w:t>Coursera</w:t>
            </w:r>
            <w:r w:rsidRPr="00BF55E9">
              <w:t xml:space="preserve">), и </w:t>
            </w:r>
            <w:r w:rsidRPr="00BF55E9">
              <w:lastRenderedPageBreak/>
              <w:t>передавать обратно набранные ими баллы за выполненные задания</w:t>
            </w:r>
          </w:p>
        </w:tc>
      </w:tr>
      <w:tr w:rsidR="000564B8" w:rsidRPr="00845C94" w:rsidTr="00CD275D">
        <w:tc>
          <w:tcPr>
            <w:tcW w:w="1350" w:type="pct"/>
          </w:tcPr>
          <w:p w:rsidR="000564B8" w:rsidRPr="009F07DE" w:rsidRDefault="000564B8" w:rsidP="00CD275D">
            <w:pPr>
              <w:pStyle w:val="afff2"/>
            </w:pPr>
            <w:r>
              <w:rPr>
                <w:lang w:val="en-US"/>
              </w:rPr>
              <w:lastRenderedPageBreak/>
              <w:t>TinCan</w:t>
            </w:r>
            <w:r>
              <w:t xml:space="preserve"> (</w:t>
            </w:r>
            <w:r>
              <w:rPr>
                <w:lang w:val="en-US"/>
              </w:rPr>
              <w:t>TinCan</w:t>
            </w:r>
            <w:r>
              <w:t xml:space="preserve"> </w:t>
            </w:r>
            <w:r>
              <w:rPr>
                <w:lang w:val="en-US"/>
              </w:rPr>
              <w:t>API</w:t>
            </w:r>
            <w:r w:rsidRPr="00ED4DC7">
              <w:t xml:space="preserve">, </w:t>
            </w:r>
            <w:r>
              <w:rPr>
                <w:lang w:val="en-US"/>
              </w:rPr>
              <w:t>xAPI</w:t>
            </w:r>
            <w:r w:rsidRPr="00ED4DC7">
              <w:t>)</w:t>
            </w:r>
          </w:p>
        </w:tc>
        <w:tc>
          <w:tcPr>
            <w:tcW w:w="3650" w:type="pct"/>
          </w:tcPr>
          <w:p w:rsidR="000564B8" w:rsidRPr="005234B3" w:rsidRDefault="000564B8" w:rsidP="00CD275D">
            <w:pPr>
              <w:pStyle w:val="13"/>
              <w:spacing w:line="240" w:lineRule="auto"/>
              <w:ind w:firstLine="0"/>
            </w:pPr>
            <w:r>
              <w:t>Спецификация</w:t>
            </w:r>
            <w:r w:rsidRPr="00ED4DC7">
              <w:t xml:space="preserve"> </w:t>
            </w:r>
            <w:r>
              <w:t>программ в сфере дистанционного обучения, согласно которой</w:t>
            </w:r>
            <w:r w:rsidRPr="00ED4DC7">
              <w:t xml:space="preserve"> </w:t>
            </w:r>
            <w:r>
              <w:t xml:space="preserve">активности обучающегося передаются в специализированном формате в </w:t>
            </w:r>
            <w:r>
              <w:rPr>
                <w:lang w:val="en-US"/>
              </w:rPr>
              <w:t>LRS</w:t>
            </w:r>
          </w:p>
        </w:tc>
      </w:tr>
      <w:tr w:rsidR="000564B8" w:rsidTr="00CD275D">
        <w:tc>
          <w:tcPr>
            <w:tcW w:w="1350" w:type="pct"/>
          </w:tcPr>
          <w:p w:rsidR="000564B8" w:rsidRPr="009F07DE" w:rsidRDefault="000564B8" w:rsidP="00CD275D">
            <w:pPr>
              <w:pStyle w:val="afff2"/>
            </w:pPr>
            <w:r w:rsidRPr="00ED7B85">
              <w:t>Б</w:t>
            </w:r>
            <w:r>
              <w:t>Д</w:t>
            </w:r>
          </w:p>
        </w:tc>
        <w:tc>
          <w:tcPr>
            <w:tcW w:w="3650" w:type="pct"/>
          </w:tcPr>
          <w:p w:rsidR="000564B8" w:rsidRPr="005234B3" w:rsidRDefault="000564B8" w:rsidP="00CD275D">
            <w:pPr>
              <w:pStyle w:val="13"/>
              <w:spacing w:line="240" w:lineRule="auto"/>
              <w:ind w:firstLine="0"/>
            </w:pPr>
            <w:r>
              <w:t>База данных</w:t>
            </w:r>
          </w:p>
        </w:tc>
      </w:tr>
      <w:tr w:rsidR="000564B8" w:rsidRPr="00845C94" w:rsidTr="00CD275D">
        <w:tc>
          <w:tcPr>
            <w:tcW w:w="1350" w:type="pct"/>
          </w:tcPr>
          <w:p w:rsidR="000564B8" w:rsidRPr="009F07DE" w:rsidRDefault="000564B8" w:rsidP="00CD275D">
            <w:pPr>
              <w:pStyle w:val="afff2"/>
            </w:pPr>
            <w:r w:rsidRPr="00ED7B85">
              <w:t>БЗ</w:t>
            </w:r>
            <w:r>
              <w:t>, База Знаний</w:t>
            </w:r>
          </w:p>
        </w:tc>
        <w:tc>
          <w:tcPr>
            <w:tcW w:w="3650" w:type="pct"/>
          </w:tcPr>
          <w:p w:rsidR="000564B8" w:rsidRPr="005234B3" w:rsidRDefault="000564B8" w:rsidP="00CD275D">
            <w:pPr>
              <w:pStyle w:val="13"/>
              <w:spacing w:line="240" w:lineRule="auto"/>
              <w:ind w:firstLine="0"/>
            </w:pPr>
            <w:r w:rsidRPr="00ED7B85">
              <w:t>База знаний СНФПО ПАО «Газпром» (</w:t>
            </w:r>
            <w:r w:rsidRPr="00ED7B85">
              <w:rPr>
                <w:lang w:val="en-US"/>
              </w:rPr>
              <w:t>https</w:t>
            </w:r>
            <w:r w:rsidRPr="00ED7B85">
              <w:t>://</w:t>
            </w:r>
            <w:r w:rsidRPr="00ED7B85">
              <w:rPr>
                <w:lang w:val="en-US"/>
              </w:rPr>
              <w:t>hrd</w:t>
            </w:r>
            <w:r w:rsidRPr="00ED7B85">
              <w:t>.</w:t>
            </w:r>
            <w:r w:rsidRPr="00ED7B85">
              <w:rPr>
                <w:lang w:val="en-US"/>
              </w:rPr>
              <w:t>gazprom</w:t>
            </w:r>
            <w:r w:rsidRPr="00ED7B85">
              <w:t>.</w:t>
            </w:r>
            <w:r w:rsidRPr="00ED7B85">
              <w:rPr>
                <w:lang w:val="en-US"/>
              </w:rPr>
              <w:t>ru</w:t>
            </w:r>
            <w:r w:rsidRPr="00ED7B85">
              <w:t>)</w:t>
            </w:r>
          </w:p>
        </w:tc>
      </w:tr>
      <w:tr w:rsidR="000564B8" w:rsidRPr="00845C94" w:rsidTr="00CD275D">
        <w:tc>
          <w:tcPr>
            <w:tcW w:w="1350" w:type="pct"/>
          </w:tcPr>
          <w:p w:rsidR="000564B8" w:rsidRPr="00ED7B85" w:rsidRDefault="000564B8" w:rsidP="00CD275D">
            <w:pPr>
              <w:pStyle w:val="afff2"/>
            </w:pPr>
            <w:r>
              <w:t xml:space="preserve">Бот, </w:t>
            </w:r>
            <w:r w:rsidRPr="009C02D8">
              <w:t>Бот в мессенджере</w:t>
            </w:r>
          </w:p>
        </w:tc>
        <w:tc>
          <w:tcPr>
            <w:tcW w:w="3650" w:type="pct"/>
          </w:tcPr>
          <w:p w:rsidR="000564B8" w:rsidRPr="00ED7B85" w:rsidRDefault="000564B8" w:rsidP="00CD275D">
            <w:pPr>
              <w:pStyle w:val="13"/>
              <w:spacing w:line="240" w:lineRule="auto"/>
              <w:ind w:firstLine="0"/>
            </w:pPr>
            <w:r>
              <w:t>П</w:t>
            </w:r>
            <w:r w:rsidRPr="003C2FD0">
              <w:t>рограммный</w:t>
            </w:r>
            <w:r>
              <w:t xml:space="preserve"> продукт,</w:t>
            </w:r>
            <w:r w:rsidRPr="003C2FD0">
              <w:t xml:space="preserve"> </w:t>
            </w:r>
            <w:r>
              <w:t xml:space="preserve">имитирующий </w:t>
            </w:r>
            <w:r w:rsidRPr="003C2FD0">
              <w:t xml:space="preserve">контакт внутри мессенджера, который </w:t>
            </w:r>
            <w:r>
              <w:t xml:space="preserve">автоматически </w:t>
            </w:r>
            <w:r w:rsidRPr="008033C4">
              <w:t>отклика</w:t>
            </w:r>
            <w:r>
              <w:t>е</w:t>
            </w:r>
            <w:r w:rsidRPr="008033C4">
              <w:t xml:space="preserve">тся на команды </w:t>
            </w:r>
            <w:r>
              <w:t xml:space="preserve">и/или сообщения </w:t>
            </w:r>
            <w:r w:rsidRPr="008033C4">
              <w:t>пользователей и взаимодейству</w:t>
            </w:r>
            <w:r>
              <w:t>е</w:t>
            </w:r>
            <w:r w:rsidRPr="008033C4">
              <w:t>т с внешними сервисами</w:t>
            </w:r>
            <w:r w:rsidRPr="003C2FD0">
              <w:t xml:space="preserve"> </w:t>
            </w:r>
            <w:r>
              <w:t xml:space="preserve">в соответствии со своим программным </w:t>
            </w:r>
            <w:r w:rsidRPr="003C2FD0">
              <w:t>скрипт</w:t>
            </w:r>
            <w:r>
              <w:t>ом</w:t>
            </w:r>
            <w:r w:rsidRPr="003C2FD0">
              <w:t>.</w:t>
            </w:r>
          </w:p>
        </w:tc>
      </w:tr>
      <w:tr w:rsidR="000564B8" w:rsidRPr="00845C94" w:rsidTr="00CD275D">
        <w:tc>
          <w:tcPr>
            <w:tcW w:w="1350" w:type="pct"/>
          </w:tcPr>
          <w:p w:rsidR="000564B8" w:rsidRDefault="000564B8" w:rsidP="00CD275D">
            <w:pPr>
              <w:pStyle w:val="afff2"/>
              <w:jc w:val="left"/>
            </w:pPr>
            <w:r>
              <w:t>Внешние образовательные ресурсы</w:t>
            </w:r>
          </w:p>
        </w:tc>
        <w:tc>
          <w:tcPr>
            <w:tcW w:w="3650" w:type="pct"/>
          </w:tcPr>
          <w:p w:rsidR="000564B8" w:rsidRDefault="000564B8" w:rsidP="00CD275D">
            <w:pPr>
              <w:pStyle w:val="13"/>
              <w:spacing w:line="240" w:lineRule="auto"/>
              <w:ind w:firstLine="0"/>
            </w:pPr>
            <w:r w:rsidRPr="00893164">
              <w:t xml:space="preserve">Внешние по отношению к БЗ </w:t>
            </w:r>
            <w:r>
              <w:t>образовательные интернет-ресурсы, использующиеся для онлайн-обучения слушателей «Газпром корпоративный институт», в том числе ресурсы разрабатываемой Системы</w:t>
            </w:r>
            <w:r w:rsidRPr="00893164">
              <w:t>.</w:t>
            </w:r>
          </w:p>
        </w:tc>
      </w:tr>
      <w:tr w:rsidR="000564B8" w:rsidRPr="00845C94" w:rsidTr="00CD275D">
        <w:tc>
          <w:tcPr>
            <w:tcW w:w="1350" w:type="pct"/>
          </w:tcPr>
          <w:p w:rsidR="000564B8" w:rsidRPr="009F07DE" w:rsidRDefault="000564B8" w:rsidP="00CD275D">
            <w:pPr>
              <w:pStyle w:val="afff2"/>
              <w:jc w:val="left"/>
            </w:pPr>
            <w:r>
              <w:t>Мобильное устройство</w:t>
            </w:r>
          </w:p>
        </w:tc>
        <w:tc>
          <w:tcPr>
            <w:tcW w:w="3650" w:type="pct"/>
          </w:tcPr>
          <w:p w:rsidR="000564B8" w:rsidRPr="005234B3" w:rsidRDefault="000564B8" w:rsidP="00CD275D">
            <w:pPr>
              <w:pStyle w:val="13"/>
              <w:spacing w:line="240" w:lineRule="auto"/>
              <w:ind w:firstLine="0"/>
            </w:pPr>
            <w:r>
              <w:t>Портативный персональный компьютер с диагональю экрана менее 14 дюймов, например: мобильные телефоны, планшетные компьютеры, смартфоны.</w:t>
            </w:r>
          </w:p>
        </w:tc>
      </w:tr>
      <w:tr w:rsidR="000564B8" w:rsidRPr="00845C94" w:rsidTr="00CD275D">
        <w:tc>
          <w:tcPr>
            <w:tcW w:w="1350" w:type="pct"/>
          </w:tcPr>
          <w:p w:rsidR="000564B8" w:rsidRPr="009F07DE" w:rsidRDefault="000564B8" w:rsidP="00CD275D">
            <w:pPr>
              <w:pStyle w:val="afff2"/>
              <w:jc w:val="left"/>
            </w:pPr>
            <w:r>
              <w:t>Онлайн-сопровождение обучения</w:t>
            </w:r>
          </w:p>
        </w:tc>
        <w:tc>
          <w:tcPr>
            <w:tcW w:w="3650" w:type="pct"/>
          </w:tcPr>
          <w:p w:rsidR="000564B8" w:rsidRPr="005234B3" w:rsidRDefault="000564B8" w:rsidP="00CD275D">
            <w:pPr>
              <w:pStyle w:val="13"/>
              <w:spacing w:line="240" w:lineRule="auto"/>
              <w:ind w:firstLine="0"/>
            </w:pPr>
            <w:r>
              <w:t>Деятельность по предоставлению учебного контента и обратной связи слушателям в соответствии с учебным планом с использованием инструментов Системы, например: составление и размещение вопросов и ответов на форуме, проведение вебинаров, ведение блогов.</w:t>
            </w:r>
          </w:p>
        </w:tc>
      </w:tr>
      <w:tr w:rsidR="000564B8" w:rsidTr="00CD275D">
        <w:tc>
          <w:tcPr>
            <w:tcW w:w="1350" w:type="pct"/>
          </w:tcPr>
          <w:p w:rsidR="000564B8" w:rsidRPr="009F07DE" w:rsidRDefault="000564B8" w:rsidP="00CD275D">
            <w:pPr>
              <w:pStyle w:val="afff2"/>
            </w:pPr>
            <w:r>
              <w:t>ПО</w:t>
            </w:r>
          </w:p>
        </w:tc>
        <w:tc>
          <w:tcPr>
            <w:tcW w:w="3650" w:type="pct"/>
          </w:tcPr>
          <w:p w:rsidR="000564B8" w:rsidRPr="005234B3" w:rsidRDefault="000564B8" w:rsidP="00CD275D">
            <w:pPr>
              <w:pStyle w:val="13"/>
              <w:spacing w:line="240" w:lineRule="auto"/>
              <w:ind w:firstLine="0"/>
            </w:pPr>
            <w:r>
              <w:t>Программное обеспечение</w:t>
            </w:r>
          </w:p>
        </w:tc>
      </w:tr>
      <w:tr w:rsidR="000564B8" w:rsidRPr="00845C94" w:rsidTr="00CD275D">
        <w:tc>
          <w:tcPr>
            <w:tcW w:w="1350" w:type="pct"/>
          </w:tcPr>
          <w:p w:rsidR="000564B8" w:rsidRPr="009F07DE" w:rsidRDefault="000564B8" w:rsidP="00CD275D">
            <w:pPr>
              <w:pStyle w:val="afff2"/>
            </w:pPr>
            <w:r>
              <w:t>Проект</w:t>
            </w:r>
          </w:p>
        </w:tc>
        <w:tc>
          <w:tcPr>
            <w:tcW w:w="3650" w:type="pct"/>
          </w:tcPr>
          <w:p w:rsidR="000564B8" w:rsidRPr="005234B3" w:rsidRDefault="000564B8" w:rsidP="00CD275D">
            <w:pPr>
              <w:pStyle w:val="13"/>
              <w:spacing w:line="240" w:lineRule="auto"/>
              <w:ind w:firstLine="0"/>
            </w:pPr>
            <w:r>
              <w:t>Коллективная работа, имеющая определенную цель и временные ограничения, выполняемая в рамках учебной либо профессиональной деятельности</w:t>
            </w:r>
          </w:p>
        </w:tc>
      </w:tr>
      <w:tr w:rsidR="000564B8" w:rsidTr="00CD275D">
        <w:tc>
          <w:tcPr>
            <w:tcW w:w="1350" w:type="pct"/>
          </w:tcPr>
          <w:p w:rsidR="000564B8" w:rsidRPr="009F07DE" w:rsidRDefault="000564B8" w:rsidP="00CD275D">
            <w:pPr>
              <w:pStyle w:val="afff2"/>
            </w:pPr>
            <w:r w:rsidRPr="00EB4465">
              <w:t>СДО</w:t>
            </w:r>
          </w:p>
        </w:tc>
        <w:tc>
          <w:tcPr>
            <w:tcW w:w="3650" w:type="pct"/>
          </w:tcPr>
          <w:p w:rsidR="000564B8" w:rsidRPr="005234B3" w:rsidRDefault="000564B8" w:rsidP="00CD275D">
            <w:pPr>
              <w:pStyle w:val="13"/>
              <w:spacing w:line="240" w:lineRule="auto"/>
              <w:ind w:firstLine="0"/>
            </w:pPr>
            <w:r>
              <w:t>С</w:t>
            </w:r>
            <w:r w:rsidRPr="00EB4465">
              <w:t>истема дистанционного обучения</w:t>
            </w:r>
          </w:p>
        </w:tc>
      </w:tr>
      <w:tr w:rsidR="000564B8" w:rsidRPr="00845C94" w:rsidTr="00CD275D">
        <w:tc>
          <w:tcPr>
            <w:tcW w:w="1350" w:type="pct"/>
          </w:tcPr>
          <w:p w:rsidR="000564B8" w:rsidRPr="009F07DE" w:rsidRDefault="000564B8" w:rsidP="00CD275D">
            <w:pPr>
              <w:pStyle w:val="afff2"/>
              <w:jc w:val="left"/>
            </w:pPr>
            <w:r w:rsidRPr="004723E8">
              <w:t>СНФПО ПАО</w:t>
            </w:r>
            <w:r>
              <w:t> </w:t>
            </w:r>
            <w:r w:rsidRPr="004723E8">
              <w:t>«Газпром»</w:t>
            </w:r>
          </w:p>
        </w:tc>
        <w:tc>
          <w:tcPr>
            <w:tcW w:w="3650" w:type="pct"/>
          </w:tcPr>
          <w:p w:rsidR="000564B8" w:rsidRPr="005234B3" w:rsidRDefault="000564B8" w:rsidP="00CD275D">
            <w:pPr>
              <w:pStyle w:val="13"/>
              <w:spacing w:line="240" w:lineRule="auto"/>
              <w:ind w:firstLine="0"/>
            </w:pPr>
            <w:r w:rsidRPr="004723E8">
              <w:t>Система непрерывного фирменного профессионал</w:t>
            </w:r>
            <w:r>
              <w:t>ьного образования ПАО «Газпром»</w:t>
            </w:r>
          </w:p>
        </w:tc>
      </w:tr>
      <w:tr w:rsidR="000564B8" w:rsidRPr="00845C94" w:rsidTr="00CD275D">
        <w:tc>
          <w:tcPr>
            <w:tcW w:w="1350" w:type="pct"/>
          </w:tcPr>
          <w:p w:rsidR="000564B8" w:rsidRPr="009F07DE" w:rsidRDefault="000564B8" w:rsidP="00CD275D">
            <w:pPr>
              <w:pStyle w:val="afff2"/>
              <w:jc w:val="left"/>
            </w:pPr>
            <w:r>
              <w:t>Тренажер</w:t>
            </w:r>
          </w:p>
        </w:tc>
        <w:tc>
          <w:tcPr>
            <w:tcW w:w="3650" w:type="pct"/>
          </w:tcPr>
          <w:p w:rsidR="000564B8" w:rsidRPr="005234B3" w:rsidRDefault="000564B8" w:rsidP="00CD275D">
            <w:pPr>
              <w:pStyle w:val="13"/>
              <w:spacing w:line="240" w:lineRule="auto"/>
              <w:ind w:firstLine="0"/>
            </w:pPr>
            <w:r>
              <w:t xml:space="preserve">Учебное программное обеспечение, </w:t>
            </w:r>
            <w:r w:rsidRPr="00BE1BF3">
              <w:t>реализован</w:t>
            </w:r>
            <w:r>
              <w:t>ное</w:t>
            </w:r>
            <w:r w:rsidRPr="00BE1BF3">
              <w:t xml:space="preserve"> </w:t>
            </w:r>
            <w:r>
              <w:t xml:space="preserve">в виде </w:t>
            </w:r>
            <w:r w:rsidRPr="00024F12">
              <w:t>компьютерных учебных десктоп-приложений</w:t>
            </w:r>
            <w:r>
              <w:t>.</w:t>
            </w:r>
          </w:p>
        </w:tc>
      </w:tr>
      <w:tr w:rsidR="000564B8" w:rsidTr="00CD275D">
        <w:tc>
          <w:tcPr>
            <w:tcW w:w="1350" w:type="pct"/>
          </w:tcPr>
          <w:p w:rsidR="000564B8" w:rsidRDefault="000564B8" w:rsidP="00CD275D">
            <w:pPr>
              <w:pStyle w:val="afff2"/>
              <w:jc w:val="left"/>
            </w:pPr>
            <w:r>
              <w:t>УЗ</w:t>
            </w:r>
          </w:p>
        </w:tc>
        <w:tc>
          <w:tcPr>
            <w:tcW w:w="3650" w:type="pct"/>
          </w:tcPr>
          <w:p w:rsidR="000564B8" w:rsidRDefault="000564B8" w:rsidP="00CD275D">
            <w:pPr>
              <w:pStyle w:val="13"/>
              <w:spacing w:line="240" w:lineRule="auto"/>
              <w:ind w:firstLine="0"/>
            </w:pPr>
            <w:r>
              <w:t>Учетная запись пользователя системы</w:t>
            </w:r>
          </w:p>
        </w:tc>
      </w:tr>
      <w:tr w:rsidR="000564B8" w:rsidRPr="00845C94" w:rsidTr="00CD275D">
        <w:tc>
          <w:tcPr>
            <w:tcW w:w="1350" w:type="pct"/>
          </w:tcPr>
          <w:p w:rsidR="000564B8" w:rsidRPr="009F07DE" w:rsidRDefault="000564B8" w:rsidP="00CD275D">
            <w:pPr>
              <w:pStyle w:val="afff2"/>
              <w:jc w:val="left"/>
            </w:pPr>
            <w:r>
              <w:t>У</w:t>
            </w:r>
            <w:r w:rsidRPr="007A4E42">
              <w:t>чебны</w:t>
            </w:r>
            <w:r>
              <w:t>е</w:t>
            </w:r>
            <w:r w:rsidRPr="007A4E42">
              <w:t xml:space="preserve"> онлайн-мероприяти</w:t>
            </w:r>
            <w:r>
              <w:t>я</w:t>
            </w:r>
          </w:p>
        </w:tc>
        <w:tc>
          <w:tcPr>
            <w:tcW w:w="3650" w:type="pct"/>
          </w:tcPr>
          <w:p w:rsidR="000564B8" w:rsidRPr="005234B3" w:rsidRDefault="000564B8" w:rsidP="00CD275D">
            <w:pPr>
              <w:pStyle w:val="13"/>
              <w:spacing w:line="240" w:lineRule="auto"/>
              <w:ind w:firstLine="0"/>
            </w:pPr>
            <w:r>
              <w:t>Учебные мероприятия, проводимые с использованием специализированного ПО и сети Интернет, предусматривающие, как правило, синхронное взаимодействие участников (например, вебинары)</w:t>
            </w:r>
          </w:p>
        </w:tc>
      </w:tr>
    </w:tbl>
    <w:p w:rsidR="000564B8" w:rsidRPr="00164BEC" w:rsidRDefault="000564B8" w:rsidP="00164BEC">
      <w:pPr>
        <w:pStyle w:val="23"/>
        <w:keepLines w:val="0"/>
        <w:numPr>
          <w:ilvl w:val="1"/>
          <w:numId w:val="8"/>
        </w:numPr>
        <w:spacing w:before="240" w:after="60" w:line="360" w:lineRule="auto"/>
        <w:rPr>
          <w:rFonts w:ascii="Times New Roman" w:hAnsi="Times New Roman" w:cs="Times New Roman"/>
          <w:color w:val="auto"/>
        </w:rPr>
      </w:pPr>
      <w:bookmarkStart w:id="33" w:name="_Toc492918317"/>
      <w:bookmarkStart w:id="34" w:name="_Toc492918825"/>
      <w:r w:rsidRPr="00164BEC">
        <w:rPr>
          <w:rFonts w:ascii="Times New Roman" w:hAnsi="Times New Roman" w:cs="Times New Roman"/>
          <w:color w:val="auto"/>
        </w:rPr>
        <w:t>Краткие сведения об объекте автоматизации</w:t>
      </w:r>
      <w:bookmarkEnd w:id="33"/>
      <w:bookmarkEnd w:id="34"/>
    </w:p>
    <w:p w:rsidR="000564B8" w:rsidRPr="00164BEC" w:rsidRDefault="000564B8" w:rsidP="00164BEC">
      <w:pPr>
        <w:pStyle w:val="30"/>
        <w:keepNext w:val="0"/>
        <w:keepLines w:val="0"/>
        <w:numPr>
          <w:ilvl w:val="2"/>
          <w:numId w:val="8"/>
        </w:numPr>
        <w:spacing w:before="240" w:after="60" w:line="360" w:lineRule="auto"/>
        <w:ind w:left="85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35" w:name="_Toc492918318"/>
      <w:bookmarkStart w:id="36" w:name="_Toc492918826"/>
      <w:r w:rsidRPr="00164BEC">
        <w:rPr>
          <w:rFonts w:ascii="Times New Roman" w:hAnsi="Times New Roman" w:cs="Times New Roman"/>
          <w:color w:val="auto"/>
          <w:sz w:val="24"/>
          <w:szCs w:val="24"/>
        </w:rPr>
        <w:t>Описание объекта автоматизации</w:t>
      </w:r>
      <w:bookmarkEnd w:id="35"/>
      <w:bookmarkEnd w:id="36"/>
    </w:p>
    <w:p w:rsidR="000564B8" w:rsidRPr="00164BEC" w:rsidRDefault="000564B8" w:rsidP="000564B8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Объектом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автоматизации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рамках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проекта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является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«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Газпром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корпоративный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институт»</w:t>
      </w:r>
      <w:r w:rsidRPr="00164BEC">
        <w:rPr>
          <w:rFonts w:ascii="Times New Roman" w:hAnsi="Times New Roman"/>
          <w:sz w:val="24"/>
          <w:szCs w:val="24"/>
          <w:lang w:val="ru-RU"/>
        </w:rPr>
        <w:t>.</w:t>
      </w:r>
    </w:p>
    <w:p w:rsidR="000564B8" w:rsidRPr="00164BEC" w:rsidRDefault="000564B8" w:rsidP="000564B8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Основным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предметом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автоматизации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являются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процессы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предоставления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услуг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дистанционного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сопровождения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обучения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формирования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профессиональных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сообществ</w:t>
      </w:r>
      <w:r w:rsidRPr="00164BEC">
        <w:rPr>
          <w:rFonts w:ascii="Times New Roman" w:hAnsi="Times New Roman"/>
          <w:sz w:val="24"/>
          <w:szCs w:val="24"/>
          <w:lang w:val="ru-RU"/>
        </w:rPr>
        <w:t>.</w:t>
      </w:r>
    </w:p>
    <w:p w:rsidR="000564B8" w:rsidRPr="00164BEC" w:rsidRDefault="000564B8" w:rsidP="000564B8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настоящий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момент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«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Газпром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корпоративный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институт»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предлагает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услуги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прохождению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дистанционного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обучения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Базе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знаний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СНФПО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ПАО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«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Газпром»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БЗ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),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созданной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2009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г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БЗ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используется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для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дистанционного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обучения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работников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администрации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ПАО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«Газпром»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дочерних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обществ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ПАО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«Газпром»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Вместе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тем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lastRenderedPageBreak/>
        <w:t>работники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Группы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«Газпром»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активно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используют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для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прохождения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компьютерного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обучения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специализированные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тренажеры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Тренажеры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представляют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собой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приложения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установленные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на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компьютерах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пользователей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защищенные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физическим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USB-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ключом</w:t>
      </w:r>
      <w:r w:rsidRPr="00164BEC">
        <w:rPr>
          <w:rFonts w:ascii="Times New Roman" w:hAnsi="Times New Roman"/>
          <w:sz w:val="24"/>
          <w:szCs w:val="24"/>
          <w:lang w:val="ru-RU"/>
        </w:rPr>
        <w:t>.</w:t>
      </w:r>
      <w:r w:rsidRPr="000564B8">
        <w:rPr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Данные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пройденном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на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тренажерах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обучении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аккумулируются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специализированной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Информационно</w:t>
      </w:r>
      <w:r w:rsidRPr="00164BEC">
        <w:rPr>
          <w:rFonts w:ascii="Times New Roman" w:hAnsi="Times New Roman"/>
          <w:sz w:val="24"/>
          <w:szCs w:val="24"/>
          <w:lang w:val="ru-RU"/>
        </w:rPr>
        <w:t>-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статистической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системе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ИСС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).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Интеграция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ИСС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БЗ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отсутствует</w:t>
      </w:r>
      <w:r w:rsidRPr="00164BEC">
        <w:rPr>
          <w:rFonts w:ascii="Times New Roman" w:hAnsi="Times New Roman"/>
          <w:sz w:val="24"/>
          <w:szCs w:val="24"/>
          <w:lang w:val="ru-RU"/>
        </w:rPr>
        <w:t>.</w:t>
      </w:r>
    </w:p>
    <w:p w:rsidR="000564B8" w:rsidRPr="00164BEC" w:rsidRDefault="000564B8" w:rsidP="00164BEC">
      <w:pPr>
        <w:pStyle w:val="30"/>
        <w:keepNext w:val="0"/>
        <w:keepLines w:val="0"/>
        <w:numPr>
          <w:ilvl w:val="2"/>
          <w:numId w:val="8"/>
        </w:numPr>
        <w:spacing w:before="240" w:after="60" w:line="360" w:lineRule="auto"/>
        <w:ind w:left="851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37" w:name="_Toc492918319"/>
      <w:bookmarkStart w:id="38" w:name="_Toc492918827"/>
      <w:r w:rsidRPr="00164BEC">
        <w:rPr>
          <w:rFonts w:ascii="Times New Roman" w:hAnsi="Times New Roman" w:cs="Times New Roman"/>
          <w:color w:val="auto"/>
          <w:sz w:val="24"/>
          <w:szCs w:val="24"/>
          <w:lang w:val="ru-RU"/>
        </w:rPr>
        <w:t>Сведения об условиях эксплуатации объекта автоматизации</w:t>
      </w:r>
      <w:bookmarkEnd w:id="37"/>
      <w:bookmarkEnd w:id="38"/>
    </w:p>
    <w:p w:rsidR="000564B8" w:rsidRPr="00164BEC" w:rsidRDefault="000564B8" w:rsidP="000564B8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База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знаний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СНФПО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ПАО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«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Газпром»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БЗ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размещена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адресу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hyperlink r:id="rId14" w:tgtFrame="_blank" w:history="1">
        <w:r w:rsidRPr="00164BEC">
          <w:rPr>
            <w:rFonts w:ascii="Times New Roman" w:hAnsi="Times New Roman"/>
            <w:sz w:val="24"/>
            <w:szCs w:val="24"/>
            <w:lang w:val="ru-RU"/>
          </w:rPr>
          <w:t>https://hrd.gazprom.ru</w:t>
        </w:r>
      </w:hyperlink>
      <w:r w:rsidRPr="00164BEC">
        <w:rPr>
          <w:rFonts w:ascii="Times New Roman" w:hAnsi="Times New Roman"/>
          <w:sz w:val="24"/>
          <w:szCs w:val="24"/>
          <w:lang w:val="ru-RU"/>
        </w:rPr>
        <w:t>.</w:t>
      </w:r>
    </w:p>
    <w:p w:rsidR="000564B8" w:rsidRPr="00164BEC" w:rsidRDefault="000564B8" w:rsidP="000564B8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Конфигурация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системного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БЗ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приведена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таб</w:t>
      </w:r>
      <w:r w:rsidRPr="00164BEC">
        <w:rPr>
          <w:rFonts w:ascii="Times New Roman" w:hAnsi="Times New Roman"/>
          <w:sz w:val="24"/>
          <w:szCs w:val="24"/>
          <w:lang w:val="ru-RU"/>
        </w:rPr>
        <w:t>. 2.</w:t>
      </w:r>
    </w:p>
    <w:p w:rsidR="000564B8" w:rsidRPr="008C3B4F" w:rsidRDefault="000564B8" w:rsidP="000564B8">
      <w:pPr>
        <w:pStyle w:val="13"/>
        <w:jc w:val="right"/>
        <w:rPr>
          <w:i/>
          <w:iCs/>
        </w:rPr>
      </w:pPr>
      <w:r w:rsidRPr="007B04F7">
        <w:rPr>
          <w:rStyle w:val="afffa"/>
        </w:rPr>
        <w:t xml:space="preserve">Таблица </w:t>
      </w:r>
      <w:r>
        <w:rPr>
          <w:rStyle w:val="afffa"/>
        </w:rPr>
        <w:t>2</w:t>
      </w:r>
      <w:r w:rsidRPr="007B04F7">
        <w:rPr>
          <w:rStyle w:val="afffa"/>
        </w:rPr>
        <w:t>.</w:t>
      </w:r>
      <w:r>
        <w:rPr>
          <w:rStyle w:val="afffa"/>
        </w:rPr>
        <w:t xml:space="preserve"> Конфигурация системного ПО Базы Знаний.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77"/>
        <w:gridCol w:w="4251"/>
        <w:gridCol w:w="4925"/>
      </w:tblGrid>
      <w:tr w:rsidR="000564B8" w:rsidTr="00164BEC">
        <w:trPr>
          <w:trHeight w:val="521"/>
        </w:trPr>
        <w:tc>
          <w:tcPr>
            <w:tcW w:w="343" w:type="pct"/>
            <w:shd w:val="clear" w:color="auto" w:fill="FFFFFF" w:themeFill="background1"/>
          </w:tcPr>
          <w:p w:rsidR="000564B8" w:rsidRDefault="000564B8" w:rsidP="00CD275D">
            <w:pPr>
              <w:pStyle w:val="afff3"/>
              <w:jc w:val="left"/>
            </w:pPr>
            <w:r>
              <w:t>№ п/п</w:t>
            </w:r>
          </w:p>
        </w:tc>
        <w:tc>
          <w:tcPr>
            <w:tcW w:w="2157" w:type="pct"/>
            <w:shd w:val="clear" w:color="auto" w:fill="FFFFFF" w:themeFill="background1"/>
            <w:vAlign w:val="center"/>
          </w:tcPr>
          <w:p w:rsidR="000564B8" w:rsidRPr="009F07DE" w:rsidRDefault="000564B8" w:rsidP="00CD275D">
            <w:pPr>
              <w:pStyle w:val="afff3"/>
              <w:jc w:val="left"/>
            </w:pPr>
            <w:r>
              <w:t>ВИД ПО</w:t>
            </w:r>
          </w:p>
        </w:tc>
        <w:tc>
          <w:tcPr>
            <w:tcW w:w="2499" w:type="pct"/>
            <w:shd w:val="clear" w:color="auto" w:fill="FFFFFF" w:themeFill="background1"/>
            <w:vAlign w:val="center"/>
          </w:tcPr>
          <w:p w:rsidR="000564B8" w:rsidRPr="009F07DE" w:rsidRDefault="000564B8" w:rsidP="00CD275D">
            <w:pPr>
              <w:pStyle w:val="afff3"/>
              <w:jc w:val="left"/>
            </w:pPr>
            <w:r>
              <w:t>ПРОГРАММНЫЕ ПРОДУКТЫ И ВЕРСИИ</w:t>
            </w:r>
          </w:p>
        </w:tc>
      </w:tr>
      <w:tr w:rsidR="000564B8" w:rsidRPr="001332EE" w:rsidTr="00CD275D">
        <w:tc>
          <w:tcPr>
            <w:tcW w:w="343" w:type="pct"/>
          </w:tcPr>
          <w:p w:rsidR="000564B8" w:rsidRPr="00164BEC" w:rsidRDefault="000564B8" w:rsidP="00CD275D">
            <w:pPr>
              <w:pStyle w:val="afff2"/>
              <w:rPr>
                <w:rFonts w:cs="Times New Roman"/>
              </w:rPr>
            </w:pPr>
            <w:r w:rsidRPr="00164BEC">
              <w:rPr>
                <w:rFonts w:cs="Times New Roman"/>
              </w:rPr>
              <w:t>1</w:t>
            </w:r>
          </w:p>
        </w:tc>
        <w:tc>
          <w:tcPr>
            <w:tcW w:w="2157" w:type="pct"/>
          </w:tcPr>
          <w:p w:rsidR="000564B8" w:rsidRPr="00164BEC" w:rsidRDefault="000564B8" w:rsidP="00CD275D">
            <w:pPr>
              <w:pStyle w:val="afff2"/>
              <w:rPr>
                <w:rFonts w:cs="Times New Roman"/>
              </w:rPr>
            </w:pPr>
            <w:r w:rsidRPr="00164BEC">
              <w:rPr>
                <w:rFonts w:cs="Times New Roman"/>
              </w:rPr>
              <w:t>Операционная система</w:t>
            </w:r>
          </w:p>
        </w:tc>
        <w:tc>
          <w:tcPr>
            <w:tcW w:w="2499" w:type="pct"/>
          </w:tcPr>
          <w:p w:rsidR="000564B8" w:rsidRPr="00164BEC" w:rsidRDefault="000564B8" w:rsidP="00CD27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/>
                <w:sz w:val="24"/>
                <w:szCs w:val="24"/>
              </w:rPr>
              <w:t>SunOS 5.10 (</w:t>
            </w:r>
            <w:r w:rsidRPr="00164BEC">
              <w:rPr>
                <w:rFonts w:ascii="Times New Roman" w:hAnsi="Times New Roman" w:hint="eastAsia"/>
                <w:sz w:val="24"/>
                <w:szCs w:val="24"/>
              </w:rPr>
              <w:t>возможны</w:t>
            </w:r>
            <w:r w:rsidRPr="00164B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</w:rPr>
              <w:t>изменения</w:t>
            </w:r>
            <w:r w:rsidRPr="00164BE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564B8" w:rsidRPr="001332EE" w:rsidTr="00CD275D">
        <w:tc>
          <w:tcPr>
            <w:tcW w:w="343" w:type="pct"/>
          </w:tcPr>
          <w:p w:rsidR="000564B8" w:rsidRPr="00164BEC" w:rsidRDefault="000564B8" w:rsidP="00CD275D">
            <w:pPr>
              <w:pStyle w:val="afff2"/>
              <w:rPr>
                <w:rFonts w:cs="Times New Roman"/>
              </w:rPr>
            </w:pPr>
            <w:r w:rsidRPr="00164BEC">
              <w:rPr>
                <w:rFonts w:cs="Times New Roman"/>
              </w:rPr>
              <w:t>2</w:t>
            </w:r>
          </w:p>
        </w:tc>
        <w:tc>
          <w:tcPr>
            <w:tcW w:w="2157" w:type="pct"/>
          </w:tcPr>
          <w:p w:rsidR="000564B8" w:rsidRPr="00164BEC" w:rsidRDefault="000564B8" w:rsidP="00CD275D">
            <w:pPr>
              <w:pStyle w:val="afff2"/>
              <w:rPr>
                <w:rFonts w:cs="Times New Roman"/>
              </w:rPr>
            </w:pPr>
            <w:r w:rsidRPr="00164BEC">
              <w:rPr>
                <w:rFonts w:cs="Times New Roman"/>
              </w:rPr>
              <w:t>Веб-сервер</w:t>
            </w:r>
          </w:p>
        </w:tc>
        <w:tc>
          <w:tcPr>
            <w:tcW w:w="2499" w:type="pct"/>
          </w:tcPr>
          <w:p w:rsidR="000564B8" w:rsidRPr="00164BEC" w:rsidRDefault="000564B8" w:rsidP="00CD27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/>
                <w:sz w:val="24"/>
                <w:szCs w:val="24"/>
              </w:rPr>
              <w:t>Apache 2.0</w:t>
            </w:r>
          </w:p>
        </w:tc>
      </w:tr>
      <w:tr w:rsidR="000564B8" w:rsidRPr="001332EE" w:rsidTr="00CD275D">
        <w:tc>
          <w:tcPr>
            <w:tcW w:w="343" w:type="pct"/>
          </w:tcPr>
          <w:p w:rsidR="000564B8" w:rsidRPr="00164BEC" w:rsidRDefault="000564B8" w:rsidP="00CD275D">
            <w:pPr>
              <w:pStyle w:val="afff2"/>
              <w:rPr>
                <w:rFonts w:cs="Times New Roman"/>
              </w:rPr>
            </w:pPr>
            <w:r w:rsidRPr="00164BEC">
              <w:rPr>
                <w:rFonts w:cs="Times New Roman"/>
              </w:rPr>
              <w:t>3</w:t>
            </w:r>
          </w:p>
        </w:tc>
        <w:tc>
          <w:tcPr>
            <w:tcW w:w="2157" w:type="pct"/>
          </w:tcPr>
          <w:p w:rsidR="000564B8" w:rsidRPr="00164BEC" w:rsidRDefault="000564B8" w:rsidP="00CD275D">
            <w:pPr>
              <w:pStyle w:val="afff2"/>
              <w:rPr>
                <w:rFonts w:cs="Times New Roman"/>
              </w:rPr>
            </w:pPr>
            <w:r w:rsidRPr="00164BEC">
              <w:rPr>
                <w:rFonts w:cs="Times New Roman"/>
              </w:rPr>
              <w:t>СУБД</w:t>
            </w:r>
          </w:p>
        </w:tc>
        <w:tc>
          <w:tcPr>
            <w:tcW w:w="2499" w:type="pct"/>
          </w:tcPr>
          <w:p w:rsidR="000564B8" w:rsidRPr="00164BEC" w:rsidRDefault="000564B8" w:rsidP="00CD27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/>
                <w:sz w:val="24"/>
                <w:szCs w:val="24"/>
              </w:rPr>
              <w:t>Oracle 10.2</w:t>
            </w:r>
          </w:p>
        </w:tc>
      </w:tr>
      <w:tr w:rsidR="000564B8" w:rsidRPr="001332EE" w:rsidTr="00CD275D">
        <w:tc>
          <w:tcPr>
            <w:tcW w:w="343" w:type="pct"/>
          </w:tcPr>
          <w:p w:rsidR="000564B8" w:rsidRPr="00164BEC" w:rsidRDefault="000564B8" w:rsidP="00CD275D">
            <w:pPr>
              <w:pStyle w:val="afff2"/>
              <w:rPr>
                <w:rFonts w:cs="Times New Roman"/>
              </w:rPr>
            </w:pPr>
            <w:r w:rsidRPr="00164BEC">
              <w:rPr>
                <w:rFonts w:cs="Times New Roman"/>
              </w:rPr>
              <w:t>4</w:t>
            </w:r>
          </w:p>
        </w:tc>
        <w:tc>
          <w:tcPr>
            <w:tcW w:w="2157" w:type="pct"/>
          </w:tcPr>
          <w:p w:rsidR="000564B8" w:rsidRPr="00164BEC" w:rsidRDefault="000564B8" w:rsidP="00CD275D">
            <w:pPr>
              <w:pStyle w:val="afff2"/>
              <w:jc w:val="left"/>
              <w:rPr>
                <w:rFonts w:cs="Times New Roman"/>
              </w:rPr>
            </w:pPr>
            <w:r w:rsidRPr="00164BEC">
              <w:rPr>
                <w:rFonts w:cs="Times New Roman"/>
              </w:rPr>
              <w:t>Серверный язык программирования</w:t>
            </w:r>
          </w:p>
        </w:tc>
        <w:tc>
          <w:tcPr>
            <w:tcW w:w="2499" w:type="pct"/>
          </w:tcPr>
          <w:p w:rsidR="000564B8" w:rsidRPr="00164BEC" w:rsidRDefault="000564B8" w:rsidP="00CD27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/>
                <w:sz w:val="24"/>
                <w:szCs w:val="24"/>
              </w:rPr>
              <w:t>PHP 5.3.8</w:t>
            </w:r>
          </w:p>
        </w:tc>
      </w:tr>
    </w:tbl>
    <w:p w:rsidR="000564B8" w:rsidRPr="00164BEC" w:rsidRDefault="000564B8" w:rsidP="00164BEC">
      <w:pPr>
        <w:pStyle w:val="11"/>
        <w:pageBreakBefore/>
        <w:numPr>
          <w:ilvl w:val="0"/>
          <w:numId w:val="8"/>
        </w:numPr>
        <w:spacing w:line="360" w:lineRule="auto"/>
        <w:rPr>
          <w:rFonts w:ascii="Times New Roman" w:hAnsi="Times New Roman"/>
          <w:sz w:val="28"/>
          <w:szCs w:val="28"/>
        </w:rPr>
      </w:pPr>
      <w:bookmarkStart w:id="39" w:name="_Toc492918828"/>
      <w:r w:rsidRPr="00164BEC">
        <w:rPr>
          <w:rFonts w:ascii="Times New Roman" w:hAnsi="Times New Roman"/>
          <w:sz w:val="28"/>
          <w:szCs w:val="28"/>
        </w:rPr>
        <w:lastRenderedPageBreak/>
        <w:t>НАЗНАЧЕНИЕ И ЦЕЛИ СОЗДАНИЯ СИСТЕМЫ</w:t>
      </w:r>
      <w:bookmarkEnd w:id="39"/>
    </w:p>
    <w:p w:rsidR="000564B8" w:rsidRPr="00164BEC" w:rsidRDefault="000564B8" w:rsidP="00164BEC">
      <w:pPr>
        <w:pStyle w:val="23"/>
        <w:keepLines w:val="0"/>
        <w:numPr>
          <w:ilvl w:val="1"/>
          <w:numId w:val="8"/>
        </w:numPr>
        <w:spacing w:before="240" w:after="60" w:line="360" w:lineRule="auto"/>
        <w:rPr>
          <w:rFonts w:ascii="Times New Roman" w:hAnsi="Times New Roman" w:cs="Times New Roman"/>
          <w:color w:val="auto"/>
        </w:rPr>
      </w:pPr>
      <w:bookmarkStart w:id="40" w:name="_Toc177034198"/>
      <w:bookmarkStart w:id="41" w:name="_Toc492918320"/>
      <w:bookmarkStart w:id="42" w:name="_Toc492918829"/>
      <w:r w:rsidRPr="00164BEC">
        <w:rPr>
          <w:rFonts w:ascii="Times New Roman" w:hAnsi="Times New Roman" w:cs="Times New Roman"/>
          <w:color w:val="auto"/>
        </w:rPr>
        <w:t>Назначение системы</w:t>
      </w:r>
      <w:bookmarkEnd w:id="40"/>
      <w:bookmarkEnd w:id="41"/>
      <w:bookmarkEnd w:id="42"/>
    </w:p>
    <w:p w:rsidR="000564B8" w:rsidRPr="00164BEC" w:rsidRDefault="000564B8" w:rsidP="000564B8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Центр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развития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компетенций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предназначен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для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информационно</w:t>
      </w:r>
      <w:r w:rsidRPr="00164BEC">
        <w:rPr>
          <w:rFonts w:ascii="Times New Roman" w:hAnsi="Times New Roman"/>
          <w:sz w:val="24"/>
          <w:szCs w:val="24"/>
          <w:lang w:val="ru-RU"/>
        </w:rPr>
        <w:t>-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методического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сопровождения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слушателей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программ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повышения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квалификации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«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Газпром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корпоративный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институт»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использованием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дистанционных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образовательных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технологий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преподавательской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тренерской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поддержки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также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поддержки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онлайн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общения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работников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ПАО</w:t>
      </w:r>
      <w:r w:rsidRPr="00164BEC">
        <w:rPr>
          <w:rFonts w:ascii="Times New Roman" w:hAnsi="Times New Roman"/>
          <w:sz w:val="24"/>
          <w:szCs w:val="24"/>
        </w:rPr>
        <w:t> </w:t>
      </w:r>
      <w:r w:rsidRPr="00164BEC">
        <w:rPr>
          <w:rFonts w:ascii="Times New Roman" w:hAnsi="Times New Roman"/>
          <w:sz w:val="24"/>
          <w:szCs w:val="24"/>
          <w:lang w:val="ru-RU"/>
        </w:rPr>
        <w:t>«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Газпром»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дочерних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обществ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различным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профессиональным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направлениям</w:t>
      </w:r>
      <w:r w:rsidRPr="00164BEC">
        <w:rPr>
          <w:rFonts w:ascii="Times New Roman" w:hAnsi="Times New Roman"/>
          <w:sz w:val="24"/>
          <w:szCs w:val="24"/>
          <w:lang w:val="ru-RU"/>
        </w:rPr>
        <w:t>.</w:t>
      </w:r>
    </w:p>
    <w:p w:rsidR="000564B8" w:rsidRPr="00164BEC" w:rsidRDefault="000564B8" w:rsidP="000564B8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Центр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развития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компетенций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является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дополнительным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программным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модулем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Базе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знаний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СНФПО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ПАО</w:t>
      </w:r>
      <w:r w:rsidRPr="00164BEC">
        <w:rPr>
          <w:rFonts w:ascii="Times New Roman" w:hAnsi="Times New Roman"/>
          <w:sz w:val="24"/>
          <w:szCs w:val="24"/>
        </w:rPr>
        <w:t> </w:t>
      </w:r>
      <w:r w:rsidRPr="00164BEC">
        <w:rPr>
          <w:rFonts w:ascii="Times New Roman" w:hAnsi="Times New Roman"/>
          <w:sz w:val="24"/>
          <w:szCs w:val="24"/>
          <w:lang w:val="ru-RU"/>
        </w:rPr>
        <w:t>«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Газпром»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представляет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собой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информационную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систему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которая</w:t>
      </w:r>
      <w:r w:rsidRPr="00164BEC">
        <w:rPr>
          <w:rFonts w:ascii="Times New Roman" w:hAnsi="Times New Roman"/>
          <w:sz w:val="24"/>
          <w:szCs w:val="24"/>
          <w:lang w:val="ru-RU"/>
        </w:rPr>
        <w:t>:</w:t>
      </w:r>
    </w:p>
    <w:p w:rsidR="000564B8" w:rsidRDefault="000564B8" w:rsidP="00164BEC">
      <w:pPr>
        <w:pStyle w:val="afff"/>
        <w:numPr>
          <w:ilvl w:val="0"/>
          <w:numId w:val="16"/>
        </w:numPr>
        <w:spacing w:line="360" w:lineRule="auto"/>
        <w:jc w:val="both"/>
      </w:pPr>
      <w:r>
        <w:t>дополняет Базу знаний СНФПО ПАО «Газпром» инструментами для обучения и профессионального общения, пригодными к использованию на мобильных устройствах;</w:t>
      </w:r>
    </w:p>
    <w:p w:rsidR="000564B8" w:rsidRDefault="000564B8" w:rsidP="00164BEC">
      <w:pPr>
        <w:pStyle w:val="afff"/>
        <w:numPr>
          <w:ilvl w:val="0"/>
          <w:numId w:val="16"/>
        </w:numPr>
        <w:spacing w:line="360" w:lineRule="auto"/>
        <w:jc w:val="both"/>
      </w:pPr>
      <w:r>
        <w:t>обеспечивает сбор, обработку, накопление, хранение, поиск и распространение информации в рамках корпоративного обучения и его онлайн-сопровождения (с ориентацией на компетентностный подход);</w:t>
      </w:r>
    </w:p>
    <w:p w:rsidR="000564B8" w:rsidRPr="007A4E42" w:rsidRDefault="000564B8" w:rsidP="00164BEC">
      <w:pPr>
        <w:pStyle w:val="afff"/>
        <w:numPr>
          <w:ilvl w:val="0"/>
          <w:numId w:val="16"/>
        </w:numPr>
        <w:spacing w:line="360" w:lineRule="auto"/>
        <w:jc w:val="both"/>
      </w:pPr>
      <w:r w:rsidRPr="00351D24">
        <w:t xml:space="preserve">предоставляет возможность участникам </w:t>
      </w:r>
      <w:r>
        <w:t>обмениваться</w:t>
      </w:r>
      <w:r w:rsidRPr="00024F12">
        <w:t xml:space="preserve"> </w:t>
      </w:r>
      <w:r w:rsidRPr="007A4E42">
        <w:t>профессиональными знаниями в рамках учебных онлайн-мероприятий, а также создавать новые знания в процессе коллективной работы</w:t>
      </w:r>
      <w:r>
        <w:t xml:space="preserve"> над проектами</w:t>
      </w:r>
      <w:r w:rsidRPr="007A4E42">
        <w:t>.</w:t>
      </w:r>
    </w:p>
    <w:p w:rsidR="000564B8" w:rsidRDefault="000564B8" w:rsidP="00164BEC">
      <w:pPr>
        <w:pStyle w:val="afff"/>
        <w:numPr>
          <w:ilvl w:val="0"/>
          <w:numId w:val="16"/>
        </w:numPr>
        <w:spacing w:line="360" w:lineRule="auto"/>
        <w:jc w:val="both"/>
      </w:pPr>
      <w:r w:rsidRPr="0080144B">
        <w:t xml:space="preserve">может обеспечивать </w:t>
      </w:r>
      <w:r w:rsidRPr="00024F12">
        <w:t xml:space="preserve">интеграцию </w:t>
      </w:r>
      <w:r w:rsidRPr="00573A1E">
        <w:t xml:space="preserve">результатов </w:t>
      </w:r>
      <w:r w:rsidRPr="00024F12">
        <w:t>обучения с использованием компьютерных учебных десктоп-приложений (тренажеров) с Базой знаний СНФПО ПАО «Газпром».</w:t>
      </w:r>
    </w:p>
    <w:p w:rsidR="000564B8" w:rsidRDefault="000564B8" w:rsidP="00164BEC">
      <w:pPr>
        <w:pStyle w:val="afff"/>
        <w:numPr>
          <w:ilvl w:val="0"/>
          <w:numId w:val="16"/>
        </w:numPr>
        <w:spacing w:line="360" w:lineRule="auto"/>
        <w:jc w:val="both"/>
      </w:pPr>
      <w:r w:rsidRPr="0080144B">
        <w:t xml:space="preserve">может обеспечивать </w:t>
      </w:r>
      <w:r>
        <w:t xml:space="preserve">интеграцию на основе стандартов </w:t>
      </w:r>
      <w:r w:rsidRPr="00541E83">
        <w:t>TinCan</w:t>
      </w:r>
      <w:r w:rsidRPr="007F1758">
        <w:t xml:space="preserve"> </w:t>
      </w:r>
      <w:r>
        <w:t xml:space="preserve">и </w:t>
      </w:r>
      <w:r w:rsidRPr="00541E83">
        <w:t>LTI</w:t>
      </w:r>
      <w:r w:rsidRPr="007A1E0C">
        <w:t xml:space="preserve"> </w:t>
      </w:r>
      <w:r>
        <w:t>различных внешних образовательных ресурсов, поддерживающих данные стандарты</w:t>
      </w:r>
      <w:r w:rsidRPr="007F1758">
        <w:t>.</w:t>
      </w:r>
    </w:p>
    <w:p w:rsidR="000564B8" w:rsidRPr="00164BEC" w:rsidRDefault="000564B8" w:rsidP="00164BEC">
      <w:pPr>
        <w:pStyle w:val="23"/>
        <w:keepLines w:val="0"/>
        <w:numPr>
          <w:ilvl w:val="1"/>
          <w:numId w:val="8"/>
        </w:numPr>
        <w:spacing w:before="240" w:after="60" w:line="360" w:lineRule="auto"/>
        <w:rPr>
          <w:rFonts w:ascii="Times New Roman" w:hAnsi="Times New Roman" w:cs="Times New Roman"/>
          <w:color w:val="auto"/>
        </w:rPr>
      </w:pPr>
      <w:bookmarkStart w:id="43" w:name="_Toc177034199"/>
      <w:bookmarkStart w:id="44" w:name="_Toc492918321"/>
      <w:bookmarkStart w:id="45" w:name="_Toc492918830"/>
      <w:r w:rsidRPr="00164BEC">
        <w:rPr>
          <w:rFonts w:ascii="Times New Roman" w:hAnsi="Times New Roman" w:cs="Times New Roman"/>
          <w:color w:val="auto"/>
        </w:rPr>
        <w:t>Цели и задачи создания системы</w:t>
      </w:r>
      <w:bookmarkEnd w:id="43"/>
      <w:bookmarkEnd w:id="44"/>
      <w:bookmarkEnd w:id="45"/>
    </w:p>
    <w:p w:rsidR="000564B8" w:rsidRPr="00164BEC" w:rsidRDefault="000564B8" w:rsidP="000564B8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Целью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создания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Системы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является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повышение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эффективности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процессов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корпоративного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обучения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помощью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использования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современных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компьютерных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технологий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для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онлайн</w:t>
      </w:r>
      <w:r w:rsidRPr="00164BEC">
        <w:rPr>
          <w:rFonts w:ascii="Times New Roman" w:hAnsi="Times New Roman"/>
          <w:sz w:val="24"/>
          <w:szCs w:val="24"/>
          <w:lang w:val="ru-RU"/>
        </w:rPr>
        <w:t>-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сопровождения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слушателей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164BEC">
        <w:rPr>
          <w:rFonts w:ascii="Times New Roman" w:hAnsi="Times New Roman" w:hint="eastAsia"/>
          <w:sz w:val="24"/>
          <w:szCs w:val="24"/>
        </w:rPr>
        <w:t>Система</w:t>
      </w:r>
      <w:r w:rsidRPr="00164BEC">
        <w:rPr>
          <w:rFonts w:ascii="Times New Roman" w:hAnsi="Times New Roman"/>
          <w:sz w:val="24"/>
          <w:szCs w:val="24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</w:rPr>
        <w:t>должна</w:t>
      </w:r>
      <w:r w:rsidRPr="00164BEC">
        <w:rPr>
          <w:rFonts w:ascii="Times New Roman" w:hAnsi="Times New Roman"/>
          <w:sz w:val="24"/>
          <w:szCs w:val="24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</w:rPr>
        <w:t>обеспечить</w:t>
      </w:r>
      <w:r w:rsidRPr="00164BEC">
        <w:rPr>
          <w:rFonts w:ascii="Times New Roman" w:hAnsi="Times New Roman"/>
          <w:sz w:val="24"/>
          <w:szCs w:val="24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</w:rPr>
        <w:t>выполнение</w:t>
      </w:r>
      <w:r w:rsidRPr="00164BEC">
        <w:rPr>
          <w:rFonts w:ascii="Times New Roman" w:hAnsi="Times New Roman"/>
          <w:sz w:val="24"/>
          <w:szCs w:val="24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</w:rPr>
        <w:t>следующих</w:t>
      </w:r>
      <w:r w:rsidRPr="00164BEC">
        <w:rPr>
          <w:rFonts w:ascii="Times New Roman" w:hAnsi="Times New Roman"/>
          <w:sz w:val="24"/>
          <w:szCs w:val="24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</w:rPr>
        <w:t>основных</w:t>
      </w:r>
      <w:r w:rsidRPr="00164BEC">
        <w:rPr>
          <w:rFonts w:ascii="Times New Roman" w:hAnsi="Times New Roman"/>
          <w:sz w:val="24"/>
          <w:szCs w:val="24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</w:rPr>
        <w:t>задач</w:t>
      </w:r>
      <w:r w:rsidRPr="00164BEC">
        <w:rPr>
          <w:rFonts w:ascii="Times New Roman" w:hAnsi="Times New Roman"/>
          <w:sz w:val="24"/>
          <w:szCs w:val="24"/>
        </w:rPr>
        <w:t>:</w:t>
      </w:r>
    </w:p>
    <w:p w:rsidR="000564B8" w:rsidRPr="00094653" w:rsidRDefault="000564B8" w:rsidP="00164BEC">
      <w:pPr>
        <w:pStyle w:val="afff"/>
        <w:numPr>
          <w:ilvl w:val="0"/>
          <w:numId w:val="16"/>
        </w:numPr>
        <w:spacing w:line="360" w:lineRule="auto"/>
        <w:jc w:val="both"/>
      </w:pPr>
      <w:r>
        <w:t>онлайн-сопровождение слушателей программ смешанного обучения (содержащих дистанционный и очный модули) с предоставлением им возможности изучения учебных материалов с мобильных устройств</w:t>
      </w:r>
      <w:r w:rsidRPr="00094653">
        <w:t>;</w:t>
      </w:r>
    </w:p>
    <w:p w:rsidR="000564B8" w:rsidRPr="00094653" w:rsidRDefault="000564B8" w:rsidP="00164BEC">
      <w:pPr>
        <w:pStyle w:val="afff"/>
        <w:numPr>
          <w:ilvl w:val="0"/>
          <w:numId w:val="16"/>
        </w:numPr>
        <w:spacing w:line="360" w:lineRule="auto"/>
        <w:jc w:val="both"/>
      </w:pPr>
      <w:r>
        <w:t xml:space="preserve">предоставление в распоряжение слушателей «Газпром корпоративный институт» и других работников ПАО «Газпром» и дочерних обществ  инструментов </w:t>
      </w:r>
      <w:r>
        <w:lastRenderedPageBreak/>
        <w:t>профессионального взаимодействия, способствующих формированию профессиональных сообществ;</w:t>
      </w:r>
    </w:p>
    <w:p w:rsidR="000564B8" w:rsidRDefault="000564B8" w:rsidP="00164BEC">
      <w:pPr>
        <w:pStyle w:val="afff"/>
        <w:numPr>
          <w:ilvl w:val="0"/>
          <w:numId w:val="16"/>
        </w:numPr>
        <w:spacing w:line="360" w:lineRule="auto"/>
        <w:jc w:val="both"/>
      </w:pPr>
      <w:r>
        <w:t xml:space="preserve">формирование, хранение и предоставление </w:t>
      </w:r>
      <w:r w:rsidRPr="00094653">
        <w:t>учебно-методических материалов</w:t>
      </w:r>
      <w:r>
        <w:t xml:space="preserve"> в различных форматах, с возможностью </w:t>
      </w:r>
      <w:r w:rsidRPr="00094653">
        <w:t>проведени</w:t>
      </w:r>
      <w:r>
        <w:t>я</w:t>
      </w:r>
      <w:r w:rsidRPr="00094653">
        <w:t xml:space="preserve"> </w:t>
      </w:r>
      <w:r>
        <w:t xml:space="preserve">на их базе </w:t>
      </w:r>
      <w:r w:rsidRPr="00094653">
        <w:t>оценки уровня знаний</w:t>
      </w:r>
      <w:r>
        <w:t xml:space="preserve"> (уровня развития</w:t>
      </w:r>
      <w:r w:rsidRPr="00094653">
        <w:t xml:space="preserve"> компетенций</w:t>
      </w:r>
      <w:r>
        <w:t>) и последующего углубления профессиональных знаний (развития необходимых компетенций) работников Группы «Газпром»;</w:t>
      </w:r>
    </w:p>
    <w:p w:rsidR="000564B8" w:rsidRDefault="000564B8" w:rsidP="00164BEC">
      <w:pPr>
        <w:pStyle w:val="afff"/>
        <w:numPr>
          <w:ilvl w:val="0"/>
          <w:numId w:val="16"/>
        </w:numPr>
        <w:spacing w:line="360" w:lineRule="auto"/>
        <w:jc w:val="both"/>
      </w:pPr>
      <w:r>
        <w:t>предоставление удобного доступа к разнообразным внешним образовательным ресурсам с последующим предоставлением отчетов о пройденном обучении.</w:t>
      </w:r>
    </w:p>
    <w:p w:rsidR="000564B8" w:rsidRPr="00164BEC" w:rsidRDefault="000564B8" w:rsidP="00164BEC">
      <w:pPr>
        <w:pStyle w:val="11"/>
        <w:pageBreakBefore/>
        <w:numPr>
          <w:ilvl w:val="0"/>
          <w:numId w:val="8"/>
        </w:numPr>
        <w:spacing w:line="360" w:lineRule="auto"/>
        <w:rPr>
          <w:rFonts w:ascii="Times New Roman" w:hAnsi="Times New Roman"/>
          <w:sz w:val="28"/>
          <w:szCs w:val="28"/>
        </w:rPr>
      </w:pPr>
      <w:bookmarkStart w:id="46" w:name="_Toc492918831"/>
      <w:r w:rsidRPr="00164BEC">
        <w:rPr>
          <w:rFonts w:ascii="Times New Roman" w:hAnsi="Times New Roman"/>
          <w:sz w:val="28"/>
          <w:szCs w:val="28"/>
        </w:rPr>
        <w:lastRenderedPageBreak/>
        <w:t>ТРЕБОВАНИЯ К СИСТЕМЕ</w:t>
      </w:r>
      <w:bookmarkEnd w:id="46"/>
    </w:p>
    <w:p w:rsidR="000564B8" w:rsidRPr="00164BEC" w:rsidRDefault="000564B8" w:rsidP="000564B8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Разрабатываемая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Система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должна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обеспечивать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интеграцию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внешних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отношению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БЗ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учебных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информационных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ресурсов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спроектирована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учетом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возможности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доступа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результатам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пройденного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обучения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из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БЗ</w:t>
      </w:r>
      <w:r w:rsidRPr="00164BEC">
        <w:rPr>
          <w:rFonts w:ascii="Times New Roman" w:hAnsi="Times New Roman"/>
          <w:sz w:val="24"/>
          <w:szCs w:val="24"/>
          <w:lang w:val="ru-RU"/>
        </w:rPr>
        <w:t>.</w:t>
      </w:r>
    </w:p>
    <w:p w:rsidR="000564B8" w:rsidRPr="00164BEC" w:rsidRDefault="000564B8" w:rsidP="000564B8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4BEC">
        <w:rPr>
          <w:rFonts w:ascii="Times New Roman" w:hAnsi="Times New Roman" w:hint="eastAsia"/>
          <w:sz w:val="24"/>
          <w:szCs w:val="24"/>
        </w:rPr>
        <w:t>Система</w:t>
      </w:r>
      <w:r w:rsidRPr="00164BEC">
        <w:rPr>
          <w:rFonts w:ascii="Times New Roman" w:hAnsi="Times New Roman"/>
          <w:sz w:val="24"/>
          <w:szCs w:val="24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</w:rPr>
        <w:t>должна</w:t>
      </w:r>
      <w:r w:rsidRPr="00164BEC">
        <w:rPr>
          <w:rFonts w:ascii="Times New Roman" w:hAnsi="Times New Roman"/>
          <w:sz w:val="24"/>
          <w:szCs w:val="24"/>
        </w:rPr>
        <w:t>:</w:t>
      </w:r>
    </w:p>
    <w:p w:rsidR="000564B8" w:rsidRPr="00AF053C" w:rsidRDefault="000564B8" w:rsidP="00164BEC">
      <w:pPr>
        <w:pStyle w:val="afff"/>
        <w:numPr>
          <w:ilvl w:val="0"/>
          <w:numId w:val="17"/>
        </w:numPr>
        <w:spacing w:line="360" w:lineRule="auto"/>
        <w:jc w:val="both"/>
      </w:pPr>
      <w:r w:rsidRPr="00AF053C">
        <w:t>обеспечивать потребности Заказчика в части автоматизации обмена данными об учебных активностях слушателей между внешними и имеющимися внутренними системами;</w:t>
      </w:r>
    </w:p>
    <w:p w:rsidR="000564B8" w:rsidRPr="003612C7" w:rsidRDefault="000564B8" w:rsidP="00164BEC">
      <w:pPr>
        <w:pStyle w:val="afff"/>
        <w:numPr>
          <w:ilvl w:val="0"/>
          <w:numId w:val="17"/>
        </w:numPr>
        <w:spacing w:line="360" w:lineRule="auto"/>
        <w:jc w:val="both"/>
      </w:pPr>
      <w:r>
        <w:t>иметь возможность</w:t>
      </w:r>
      <w:r w:rsidRPr="003612C7">
        <w:t xml:space="preserve"> обраб</w:t>
      </w:r>
      <w:r>
        <w:t>отки</w:t>
      </w:r>
      <w:r w:rsidRPr="003612C7">
        <w:t xml:space="preserve"> внешни</w:t>
      </w:r>
      <w:r>
        <w:t>х</w:t>
      </w:r>
      <w:r w:rsidRPr="003612C7">
        <w:t xml:space="preserve"> запрос</w:t>
      </w:r>
      <w:r>
        <w:t>ов;</w:t>
      </w:r>
    </w:p>
    <w:p w:rsidR="000564B8" w:rsidRDefault="000564B8" w:rsidP="00164BEC">
      <w:pPr>
        <w:pStyle w:val="afff"/>
        <w:numPr>
          <w:ilvl w:val="0"/>
          <w:numId w:val="17"/>
        </w:numPr>
        <w:spacing w:line="360" w:lineRule="auto"/>
        <w:jc w:val="both"/>
      </w:pPr>
      <w:r>
        <w:t>иметь открытый п</w:t>
      </w:r>
      <w:r w:rsidRPr="003612C7">
        <w:t>рограммный код.</w:t>
      </w:r>
    </w:p>
    <w:p w:rsidR="000564B8" w:rsidRPr="00164BEC" w:rsidRDefault="000564B8" w:rsidP="000564B8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Создаваемая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Система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должна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быть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размещена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на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серверах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российской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компании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164BEC">
        <w:rPr>
          <w:rFonts w:ascii="Times New Roman" w:hAnsi="Times New Roman"/>
          <w:sz w:val="24"/>
          <w:szCs w:val="24"/>
        </w:rPr>
        <w:t>IaaS</w:t>
      </w:r>
      <w:r w:rsidRPr="00164BEC">
        <w:rPr>
          <w:rFonts w:ascii="Times New Roman" w:hAnsi="Times New Roman"/>
          <w:sz w:val="24"/>
          <w:szCs w:val="24"/>
          <w:lang w:val="ru-RU"/>
        </w:rPr>
        <w:t>-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провайдера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согласованной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Заказчиком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0564B8" w:rsidRPr="00164BEC" w:rsidRDefault="000564B8" w:rsidP="00164BEC">
      <w:pPr>
        <w:pStyle w:val="23"/>
        <w:keepLines w:val="0"/>
        <w:numPr>
          <w:ilvl w:val="1"/>
          <w:numId w:val="8"/>
        </w:numPr>
        <w:spacing w:before="240" w:after="60" w:line="360" w:lineRule="auto"/>
        <w:rPr>
          <w:rFonts w:ascii="Times New Roman" w:hAnsi="Times New Roman" w:cs="Times New Roman"/>
          <w:color w:val="auto"/>
          <w:lang w:val="ru-RU"/>
        </w:rPr>
      </w:pPr>
      <w:bookmarkStart w:id="47" w:name="_Toc177034201"/>
      <w:bookmarkStart w:id="48" w:name="_Toc492918322"/>
      <w:bookmarkStart w:id="49" w:name="_Toc492918832"/>
      <w:r w:rsidRPr="00164BEC">
        <w:rPr>
          <w:rFonts w:ascii="Times New Roman" w:hAnsi="Times New Roman" w:cs="Times New Roman"/>
          <w:color w:val="auto"/>
          <w:lang w:val="ru-RU"/>
        </w:rPr>
        <w:t>Требования к структуре и функционированию системы</w:t>
      </w:r>
      <w:bookmarkEnd w:id="47"/>
      <w:bookmarkEnd w:id="48"/>
      <w:bookmarkEnd w:id="49"/>
    </w:p>
    <w:p w:rsidR="000564B8" w:rsidRDefault="000564B8" w:rsidP="000564B8">
      <w:pPr>
        <w:pStyle w:val="13"/>
      </w:pPr>
      <w:r>
        <w:t>Система должна стать хранилищем информации о пройденном обучении во внешних по отношению к БЗ образовательных ресурсах и быть сама таким ресурсом. Система должна состоять из 3-х подсистем:</w:t>
      </w:r>
    </w:p>
    <w:p w:rsidR="000564B8" w:rsidRDefault="000564B8" w:rsidP="00164BEC">
      <w:pPr>
        <w:pStyle w:val="13"/>
        <w:numPr>
          <w:ilvl w:val="0"/>
          <w:numId w:val="15"/>
        </w:numPr>
      </w:pPr>
      <w:r>
        <w:t>Подсистема дистанционного обучения (далее — Подсистема ДО).</w:t>
      </w:r>
    </w:p>
    <w:p w:rsidR="000564B8" w:rsidRDefault="000564B8" w:rsidP="00164BEC">
      <w:pPr>
        <w:pStyle w:val="13"/>
        <w:numPr>
          <w:ilvl w:val="0"/>
          <w:numId w:val="15"/>
        </w:numPr>
      </w:pPr>
      <w:r>
        <w:t>Подсистема хранения данных об учебных активностях (далее — Подсистема ХД)</w:t>
      </w:r>
      <w:r w:rsidRPr="004B1244">
        <w:t>.</w:t>
      </w:r>
    </w:p>
    <w:p w:rsidR="000564B8" w:rsidRPr="001F5DA2" w:rsidRDefault="000564B8" w:rsidP="00164BEC">
      <w:pPr>
        <w:pStyle w:val="13"/>
        <w:numPr>
          <w:ilvl w:val="0"/>
          <w:numId w:val="15"/>
        </w:numPr>
      </w:pPr>
      <w:r>
        <w:t>Подсистема интеграции данных (далее — Подсистема ИД).</w:t>
      </w:r>
    </w:p>
    <w:p w:rsidR="000564B8" w:rsidRPr="00B33996" w:rsidRDefault="000564B8" w:rsidP="000564B8">
      <w:pPr>
        <w:pStyle w:val="13"/>
      </w:pPr>
      <w:r>
        <w:rPr>
          <w:b/>
        </w:rPr>
        <w:t xml:space="preserve">Подсистема ДО </w:t>
      </w:r>
      <w:r w:rsidRPr="004C445A">
        <w:t>предназначена для организации дистанционного обучения</w:t>
      </w:r>
      <w:r w:rsidRPr="005D66F4">
        <w:t xml:space="preserve"> </w:t>
      </w:r>
      <w:r>
        <w:t>слушателей</w:t>
      </w:r>
      <w:r w:rsidRPr="004C445A">
        <w:t>, преимущественно с мобильных устройств.</w:t>
      </w:r>
    </w:p>
    <w:p w:rsidR="000564B8" w:rsidRPr="00CA797C" w:rsidRDefault="000564B8" w:rsidP="000564B8">
      <w:pPr>
        <w:pStyle w:val="13"/>
      </w:pPr>
      <w:r w:rsidRPr="00CA797C">
        <w:t xml:space="preserve">Основные характеристики </w:t>
      </w:r>
      <w:r>
        <w:t xml:space="preserve">Подсистемы </w:t>
      </w:r>
      <w:r w:rsidRPr="00CA797C">
        <w:t>ДО:</w:t>
      </w:r>
    </w:p>
    <w:p w:rsidR="000564B8" w:rsidRPr="00A21106" w:rsidRDefault="000564B8" w:rsidP="00164BEC">
      <w:pPr>
        <w:pStyle w:val="13"/>
        <w:numPr>
          <w:ilvl w:val="0"/>
          <w:numId w:val="19"/>
        </w:numPr>
      </w:pPr>
      <w:r>
        <w:t>предоставляет доступ к мультимедийному контенту;</w:t>
      </w:r>
    </w:p>
    <w:p w:rsidR="000564B8" w:rsidRDefault="000564B8" w:rsidP="00164BEC">
      <w:pPr>
        <w:pStyle w:val="13"/>
        <w:numPr>
          <w:ilvl w:val="0"/>
          <w:numId w:val="19"/>
        </w:numPr>
      </w:pPr>
      <w:r>
        <w:t>наделена инструментами проверки знаний, инструментами онлайн-общения (форумы, блоги, сообщения);</w:t>
      </w:r>
    </w:p>
    <w:p w:rsidR="000564B8" w:rsidRDefault="000564B8" w:rsidP="00164BEC">
      <w:pPr>
        <w:pStyle w:val="13"/>
        <w:numPr>
          <w:ilvl w:val="0"/>
          <w:numId w:val="19"/>
        </w:numPr>
      </w:pPr>
      <w:r>
        <w:t>наделена инструментами совместной разработки документов (т.е. может использоваться для работы в рамках проектов);</w:t>
      </w:r>
    </w:p>
    <w:p w:rsidR="000564B8" w:rsidRPr="00751962" w:rsidRDefault="000564B8" w:rsidP="00164BEC">
      <w:pPr>
        <w:pStyle w:val="afff"/>
        <w:numPr>
          <w:ilvl w:val="0"/>
          <w:numId w:val="19"/>
        </w:numPr>
        <w:spacing w:line="360" w:lineRule="auto"/>
        <w:jc w:val="both"/>
      </w:pPr>
      <w:r>
        <w:t>позволяет с</w:t>
      </w:r>
      <w:r w:rsidRPr="00C574C6">
        <w:t>озда</w:t>
      </w:r>
      <w:r>
        <w:t>вать</w:t>
      </w:r>
      <w:r w:rsidRPr="00C574C6">
        <w:t xml:space="preserve"> в качестве вспомогательн</w:t>
      </w:r>
      <w:r>
        <w:t>ых</w:t>
      </w:r>
      <w:r w:rsidRPr="00C574C6">
        <w:t xml:space="preserve"> </w:t>
      </w:r>
      <w:r>
        <w:t xml:space="preserve">учебных и </w:t>
      </w:r>
      <w:r w:rsidRPr="00C574C6">
        <w:t>информационн</w:t>
      </w:r>
      <w:r>
        <w:t>ых</w:t>
      </w:r>
      <w:r w:rsidRPr="00C574C6">
        <w:t xml:space="preserve"> ресурс</w:t>
      </w:r>
      <w:r>
        <w:t>ов</w:t>
      </w:r>
      <w:r w:rsidRPr="00C574C6">
        <w:t xml:space="preserve"> для проведения </w:t>
      </w:r>
      <w:r>
        <w:t>обучения специализированных</w:t>
      </w:r>
      <w:r w:rsidRPr="00C574C6">
        <w:t xml:space="preserve"> бот</w:t>
      </w:r>
      <w:r>
        <w:t>ов</w:t>
      </w:r>
      <w:r w:rsidRPr="00C574C6">
        <w:t xml:space="preserve"> в мессенджер</w:t>
      </w:r>
      <w:r>
        <w:t>ах, содержащихся</w:t>
      </w:r>
      <w:r>
        <w:rPr>
          <w:rFonts w:ascii="Open Sans" w:hAnsi="Open Sans"/>
        </w:rPr>
        <w:t xml:space="preserve"> в реестре организаторов распространения информации</w:t>
      </w:r>
      <w:r>
        <w:t xml:space="preserve"> </w:t>
      </w:r>
      <w:r w:rsidRPr="00B324C2">
        <w:t>Федеральной службы по надзору в сфере связи, информационных технологий и массовых коммуникаций</w:t>
      </w:r>
      <w:r>
        <w:t>. Содержит администраторскую панель таких ботов, обеспечивающую</w:t>
      </w:r>
      <w:r w:rsidRPr="00C574C6">
        <w:t xml:space="preserve"> возможност</w:t>
      </w:r>
      <w:r>
        <w:t>и</w:t>
      </w:r>
      <w:r w:rsidRPr="00C574C6">
        <w:t xml:space="preserve"> </w:t>
      </w:r>
      <w:r w:rsidRPr="00C574C6">
        <w:lastRenderedPageBreak/>
        <w:t xml:space="preserve">управления информацией и учебными материалами, необходимыми для работы </w:t>
      </w:r>
      <w:r>
        <w:t>б</w:t>
      </w:r>
      <w:r w:rsidRPr="00C574C6">
        <w:t xml:space="preserve">ота, а также </w:t>
      </w:r>
      <w:r>
        <w:t>возможности</w:t>
      </w:r>
      <w:r w:rsidRPr="00C574C6">
        <w:t xml:space="preserve"> просмотра результатов прохождения тестов</w:t>
      </w:r>
      <w:r>
        <w:t xml:space="preserve"> в веб-интерфейсе</w:t>
      </w:r>
      <w:r w:rsidRPr="00C574C6">
        <w:t>.</w:t>
      </w:r>
    </w:p>
    <w:p w:rsidR="000564B8" w:rsidRPr="00CA797C" w:rsidRDefault="000564B8" w:rsidP="00164BEC">
      <w:pPr>
        <w:pStyle w:val="13"/>
        <w:numPr>
          <w:ilvl w:val="0"/>
          <w:numId w:val="18"/>
        </w:numPr>
      </w:pPr>
      <w:r>
        <w:t xml:space="preserve">поддерживает стандарт </w:t>
      </w:r>
      <w:r>
        <w:rPr>
          <w:lang w:val="en-US"/>
        </w:rPr>
        <w:t>xAPI</w:t>
      </w:r>
      <w:r>
        <w:t>;</w:t>
      </w:r>
    </w:p>
    <w:p w:rsidR="000564B8" w:rsidRDefault="000564B8" w:rsidP="00164BEC">
      <w:pPr>
        <w:pStyle w:val="13"/>
        <w:numPr>
          <w:ilvl w:val="0"/>
          <w:numId w:val="18"/>
        </w:numPr>
      </w:pPr>
      <w:r>
        <w:t xml:space="preserve">интегрируется с системами, поддерживающими стандарты </w:t>
      </w:r>
      <w:r>
        <w:rPr>
          <w:lang w:val="en-US"/>
        </w:rPr>
        <w:t>xAPI</w:t>
      </w:r>
      <w:r>
        <w:t xml:space="preserve">, </w:t>
      </w:r>
      <w:r>
        <w:rPr>
          <w:lang w:val="en-US"/>
        </w:rPr>
        <w:t>LTI</w:t>
      </w:r>
      <w:r>
        <w:t>;</w:t>
      </w:r>
    </w:p>
    <w:p w:rsidR="000564B8" w:rsidRPr="000944D0" w:rsidRDefault="000564B8" w:rsidP="00164BEC">
      <w:pPr>
        <w:pStyle w:val="13"/>
        <w:numPr>
          <w:ilvl w:val="0"/>
          <w:numId w:val="18"/>
        </w:numPr>
      </w:pPr>
      <w:r>
        <w:t>разработана на основе свободно-распространяемого ПО;</w:t>
      </w:r>
    </w:p>
    <w:p w:rsidR="000564B8" w:rsidRDefault="000564B8" w:rsidP="00164BEC">
      <w:pPr>
        <w:pStyle w:val="13"/>
        <w:numPr>
          <w:ilvl w:val="0"/>
          <w:numId w:val="18"/>
        </w:numPr>
      </w:pPr>
      <w:r>
        <w:t>имеет низкую стоимость владения;</w:t>
      </w:r>
    </w:p>
    <w:p w:rsidR="000564B8" w:rsidRDefault="000564B8" w:rsidP="00164BEC">
      <w:pPr>
        <w:pStyle w:val="13"/>
        <w:numPr>
          <w:ilvl w:val="0"/>
          <w:numId w:val="18"/>
        </w:numPr>
      </w:pPr>
      <w:r>
        <w:t>обеспечена поддержкой профессионального сообщества;</w:t>
      </w:r>
    </w:p>
    <w:p w:rsidR="000564B8" w:rsidRPr="000944D0" w:rsidRDefault="000564B8" w:rsidP="00164BEC">
      <w:pPr>
        <w:pStyle w:val="13"/>
        <w:numPr>
          <w:ilvl w:val="0"/>
          <w:numId w:val="18"/>
        </w:numPr>
      </w:pPr>
      <w:r>
        <w:t>легко масштабируется.</w:t>
      </w:r>
    </w:p>
    <w:p w:rsidR="000564B8" w:rsidRDefault="000564B8" w:rsidP="000564B8">
      <w:pPr>
        <w:pStyle w:val="13"/>
      </w:pPr>
      <w:r>
        <w:rPr>
          <w:b/>
        </w:rPr>
        <w:t xml:space="preserve">Подсистема ХД </w:t>
      </w:r>
      <w:r>
        <w:t xml:space="preserve">является хранилищем данных об учебных активностях слушателей, в том числе тех учебных активностях, которые осуществлялись на базе внешних источников. Представляет собой </w:t>
      </w:r>
      <w:r>
        <w:rPr>
          <w:lang w:val="en-US"/>
        </w:rPr>
        <w:t>LRS</w:t>
      </w:r>
      <w:r>
        <w:t>-систему, связанную с БЗ посредством веб-сервиса, позволяющего передавать информацию о пройденном обучении в БЗ.</w:t>
      </w:r>
    </w:p>
    <w:p w:rsidR="000564B8" w:rsidRPr="00BB0699" w:rsidRDefault="000564B8" w:rsidP="000564B8">
      <w:pPr>
        <w:pStyle w:val="13"/>
      </w:pPr>
      <w:r>
        <w:t>Основные требования к Подсистеме ХД</w:t>
      </w:r>
      <w:r w:rsidRPr="00BB0699">
        <w:t>:</w:t>
      </w:r>
    </w:p>
    <w:p w:rsidR="000564B8" w:rsidRDefault="000564B8" w:rsidP="00164BEC">
      <w:pPr>
        <w:pStyle w:val="13"/>
        <w:numPr>
          <w:ilvl w:val="0"/>
          <w:numId w:val="18"/>
        </w:numPr>
      </w:pPr>
      <w:r>
        <w:t>должна быть разработана на основе свободно-распространяемого ПО;</w:t>
      </w:r>
    </w:p>
    <w:p w:rsidR="000564B8" w:rsidRDefault="000564B8" w:rsidP="00164BEC">
      <w:pPr>
        <w:pStyle w:val="13"/>
        <w:numPr>
          <w:ilvl w:val="0"/>
          <w:numId w:val="18"/>
        </w:numPr>
      </w:pPr>
      <w:r>
        <w:t xml:space="preserve">должна содержать данные об учебных активностях пользователей в соответствии со стандартом </w:t>
      </w:r>
      <w:r>
        <w:rPr>
          <w:lang w:val="en-US"/>
        </w:rPr>
        <w:t>xAPI</w:t>
      </w:r>
      <w:r w:rsidRPr="00B73ABE">
        <w:t>.</w:t>
      </w:r>
    </w:p>
    <w:p w:rsidR="000564B8" w:rsidRPr="00243453" w:rsidRDefault="000564B8" w:rsidP="000564B8">
      <w:pPr>
        <w:pStyle w:val="13"/>
      </w:pPr>
      <w:r w:rsidRPr="00C37FF2">
        <w:rPr>
          <w:b/>
        </w:rPr>
        <w:t>Подсистема ИД</w:t>
      </w:r>
      <w:r>
        <w:t xml:space="preserve"> позволяет получать из БЗ данные о пройденном обучении, хранящиеся в Подсистеме ХД. По согласованию с Заказчиком она может </w:t>
      </w:r>
      <w:r w:rsidRPr="00F27087">
        <w:t>представлят</w:t>
      </w:r>
      <w:r>
        <w:t>ь</w:t>
      </w:r>
      <w:r w:rsidRPr="00F27087">
        <w:t xml:space="preserve"> собой</w:t>
      </w:r>
      <w:r>
        <w:rPr>
          <w:b/>
        </w:rPr>
        <w:t xml:space="preserve"> </w:t>
      </w:r>
      <w:r w:rsidRPr="001F0DDE">
        <w:t>в</w:t>
      </w:r>
      <w:r>
        <w:t xml:space="preserve">еб-сервис для </w:t>
      </w:r>
      <w:r w:rsidRPr="00C37FF2">
        <w:rPr>
          <w:lang w:val="en-US"/>
        </w:rPr>
        <w:t>eLearning</w:t>
      </w:r>
      <w:r w:rsidRPr="003241F3">
        <w:t xml:space="preserve"> </w:t>
      </w:r>
      <w:r w:rsidRPr="00C37FF2">
        <w:rPr>
          <w:lang w:val="en-US"/>
        </w:rPr>
        <w:t>Server</w:t>
      </w:r>
      <w:r>
        <w:t xml:space="preserve"> 4</w:t>
      </w:r>
      <w:r>
        <w:rPr>
          <w:lang w:val="en-US"/>
        </w:rPr>
        <w:t>G</w:t>
      </w:r>
      <w:r>
        <w:t>.</w:t>
      </w:r>
    </w:p>
    <w:p w:rsidR="000564B8" w:rsidRDefault="000564B8" w:rsidP="000564B8">
      <w:pPr>
        <w:pStyle w:val="13"/>
      </w:pPr>
      <w:r>
        <w:t xml:space="preserve">При проектировании Системы необходимо предусмотреть </w:t>
      </w:r>
      <w:r w:rsidRPr="0029172C">
        <w:t xml:space="preserve">возможность </w:t>
      </w:r>
      <w:r>
        <w:t xml:space="preserve">ее дальнейшей </w:t>
      </w:r>
      <w:r w:rsidRPr="0029172C">
        <w:t>интеграции с любыми системами, имеющими возможность выгрузки результатов пройденного в них обучения в стандарт</w:t>
      </w:r>
      <w:r>
        <w:t xml:space="preserve">е </w:t>
      </w:r>
      <w:r>
        <w:rPr>
          <w:lang w:val="en-US"/>
        </w:rPr>
        <w:t>TinCan</w:t>
      </w:r>
      <w:r>
        <w:t xml:space="preserve"> (</w:t>
      </w:r>
      <w:r>
        <w:rPr>
          <w:lang w:val="en-US"/>
        </w:rPr>
        <w:t>xAPI</w:t>
      </w:r>
      <w:r>
        <w:t>).</w:t>
      </w:r>
    </w:p>
    <w:p w:rsidR="000564B8" w:rsidRPr="00E85B44" w:rsidRDefault="000564B8" w:rsidP="000564B8">
      <w:pPr>
        <w:pStyle w:val="aff1"/>
        <w:rPr>
          <w:color w:val="auto"/>
        </w:rPr>
      </w:pPr>
      <w:r>
        <w:rPr>
          <w:color w:val="auto"/>
        </w:rPr>
        <w:t xml:space="preserve">Система должна обеспечивать возможность интеграции с внешними образовательными ресурсами по стандарту </w:t>
      </w:r>
      <w:r>
        <w:rPr>
          <w:color w:val="auto"/>
          <w:lang w:val="en-US"/>
        </w:rPr>
        <w:t>LTI</w:t>
      </w:r>
      <w:r w:rsidRPr="001E479A">
        <w:rPr>
          <w:color w:val="auto"/>
        </w:rPr>
        <w:t>.</w:t>
      </w:r>
    </w:p>
    <w:p w:rsidR="000564B8" w:rsidRPr="00CD18CD" w:rsidRDefault="000564B8" w:rsidP="000564B8">
      <w:pPr>
        <w:pStyle w:val="aff1"/>
        <w:rPr>
          <w:color w:val="auto"/>
        </w:rPr>
      </w:pPr>
      <w:bookmarkStart w:id="50" w:name="_Toc177034211"/>
      <w:r>
        <w:rPr>
          <w:color w:val="auto"/>
        </w:rPr>
        <w:t xml:space="preserve">Система должна быть доступна для работы </w:t>
      </w:r>
      <w:r w:rsidRPr="00CD18CD">
        <w:rPr>
          <w:color w:val="auto"/>
        </w:rPr>
        <w:t>на компьютерах пользователей</w:t>
      </w:r>
      <w:r>
        <w:rPr>
          <w:color w:val="auto"/>
        </w:rPr>
        <w:t>, на которых</w:t>
      </w:r>
      <w:r w:rsidRPr="00947A03">
        <w:rPr>
          <w:color w:val="FF0000"/>
        </w:rPr>
        <w:t xml:space="preserve"> </w:t>
      </w:r>
      <w:r w:rsidRPr="00CD18CD">
        <w:rPr>
          <w:color w:val="auto"/>
        </w:rPr>
        <w:t>установлено следующее программное обеспечение:</w:t>
      </w:r>
    </w:p>
    <w:p w:rsidR="000564B8" w:rsidRPr="00E06814" w:rsidRDefault="000564B8" w:rsidP="000564B8">
      <w:pPr>
        <w:pStyle w:val="afff"/>
        <w:spacing w:line="360" w:lineRule="auto"/>
        <w:ind w:hanging="360"/>
        <w:rPr>
          <w:lang w:val="en-US"/>
        </w:rPr>
      </w:pPr>
      <w:r w:rsidRPr="001B12B1">
        <w:rPr>
          <w:rFonts w:ascii="Symbol" w:hAnsi="Symbol"/>
          <w:lang w:val="en-US"/>
        </w:rPr>
        <w:t></w:t>
      </w:r>
      <w:r w:rsidRPr="001B12B1">
        <w:rPr>
          <w:sz w:val="14"/>
          <w:szCs w:val="14"/>
          <w:lang w:val="en-US"/>
        </w:rPr>
        <w:t>        </w:t>
      </w:r>
      <w:r w:rsidRPr="00E06814">
        <w:rPr>
          <w:sz w:val="14"/>
          <w:szCs w:val="14"/>
          <w:lang w:val="en-US"/>
        </w:rPr>
        <w:t xml:space="preserve"> </w:t>
      </w:r>
      <w:r w:rsidRPr="001B12B1">
        <w:rPr>
          <w:lang w:val="en-US"/>
        </w:rPr>
        <w:t>Internet</w:t>
      </w:r>
      <w:r w:rsidRPr="00E06814">
        <w:rPr>
          <w:lang w:val="en-US"/>
        </w:rPr>
        <w:t xml:space="preserve"> </w:t>
      </w:r>
      <w:r w:rsidRPr="001B12B1">
        <w:rPr>
          <w:lang w:val="en-US"/>
        </w:rPr>
        <w:t>Explorer</w:t>
      </w:r>
      <w:r w:rsidRPr="00E06814">
        <w:rPr>
          <w:lang w:val="en-US"/>
        </w:rPr>
        <w:t xml:space="preserve"> 9 </w:t>
      </w:r>
      <w:r>
        <w:t>и</w:t>
      </w:r>
      <w:r w:rsidRPr="00E06814">
        <w:rPr>
          <w:lang w:val="en-US"/>
        </w:rPr>
        <w:t xml:space="preserve"> </w:t>
      </w:r>
      <w:r>
        <w:t>выше</w:t>
      </w:r>
      <w:r w:rsidRPr="00E06814">
        <w:rPr>
          <w:lang w:val="en-US"/>
        </w:rPr>
        <w:t>;</w:t>
      </w:r>
    </w:p>
    <w:p w:rsidR="000564B8" w:rsidRPr="00E06814" w:rsidRDefault="000564B8" w:rsidP="000564B8">
      <w:pPr>
        <w:pStyle w:val="afff"/>
        <w:spacing w:line="360" w:lineRule="auto"/>
        <w:ind w:hanging="360"/>
        <w:rPr>
          <w:lang w:val="en-US"/>
        </w:rPr>
      </w:pPr>
      <w:r w:rsidRPr="001B12B1">
        <w:rPr>
          <w:rFonts w:ascii="Symbol" w:hAnsi="Symbol"/>
          <w:lang w:val="en-US"/>
        </w:rPr>
        <w:t></w:t>
      </w:r>
      <w:r w:rsidRPr="001B12B1">
        <w:rPr>
          <w:sz w:val="14"/>
          <w:szCs w:val="14"/>
          <w:lang w:val="en-US"/>
        </w:rPr>
        <w:t>        </w:t>
      </w:r>
      <w:r w:rsidRPr="00E06814">
        <w:rPr>
          <w:sz w:val="14"/>
          <w:szCs w:val="14"/>
          <w:lang w:val="en-US"/>
        </w:rPr>
        <w:t xml:space="preserve"> </w:t>
      </w:r>
      <w:r w:rsidRPr="001B12B1">
        <w:rPr>
          <w:lang w:val="en-US"/>
        </w:rPr>
        <w:t>Chrome</w:t>
      </w:r>
      <w:r w:rsidRPr="00E06814">
        <w:rPr>
          <w:lang w:val="en-US"/>
        </w:rPr>
        <w:t xml:space="preserve"> 24 </w:t>
      </w:r>
      <w:r>
        <w:t>и</w:t>
      </w:r>
      <w:r w:rsidRPr="00E06814">
        <w:rPr>
          <w:lang w:val="en-US"/>
        </w:rPr>
        <w:t xml:space="preserve"> </w:t>
      </w:r>
      <w:r>
        <w:t>выше</w:t>
      </w:r>
      <w:r w:rsidRPr="00E06814">
        <w:rPr>
          <w:lang w:val="en-US"/>
        </w:rPr>
        <w:t>;</w:t>
      </w:r>
    </w:p>
    <w:p w:rsidR="000564B8" w:rsidRPr="00CD18CD" w:rsidRDefault="000564B8" w:rsidP="000564B8">
      <w:pPr>
        <w:pStyle w:val="afff"/>
        <w:spacing w:line="360" w:lineRule="auto"/>
        <w:ind w:hanging="360"/>
      </w:pPr>
      <w:r w:rsidRPr="001B12B1">
        <w:rPr>
          <w:rFonts w:ascii="Symbol" w:hAnsi="Symbol"/>
        </w:rPr>
        <w:t></w:t>
      </w:r>
      <w:r w:rsidRPr="001B12B1">
        <w:rPr>
          <w:sz w:val="14"/>
          <w:szCs w:val="14"/>
        </w:rPr>
        <w:t xml:space="preserve">         </w:t>
      </w:r>
      <w:r w:rsidRPr="001B12B1">
        <w:rPr>
          <w:lang w:val="en-US"/>
        </w:rPr>
        <w:t>Safari</w:t>
      </w:r>
      <w:r>
        <w:t xml:space="preserve"> 5 и выше;</w:t>
      </w:r>
    </w:p>
    <w:p w:rsidR="000564B8" w:rsidRPr="00E06814" w:rsidRDefault="000564B8" w:rsidP="000564B8">
      <w:pPr>
        <w:pStyle w:val="afff"/>
        <w:spacing w:line="360" w:lineRule="auto"/>
        <w:ind w:hanging="360"/>
      </w:pPr>
      <w:r w:rsidRPr="001B12B1">
        <w:rPr>
          <w:rFonts w:ascii="Symbol" w:hAnsi="Symbol"/>
          <w:lang w:val="en-US"/>
        </w:rPr>
        <w:t></w:t>
      </w:r>
      <w:r w:rsidRPr="001B12B1">
        <w:rPr>
          <w:sz w:val="14"/>
          <w:szCs w:val="14"/>
          <w:lang w:val="en-US"/>
        </w:rPr>
        <w:t>        </w:t>
      </w:r>
      <w:r w:rsidRPr="001B12B1">
        <w:rPr>
          <w:sz w:val="14"/>
          <w:szCs w:val="14"/>
        </w:rPr>
        <w:t xml:space="preserve"> </w:t>
      </w:r>
      <w:r w:rsidRPr="001B12B1">
        <w:rPr>
          <w:lang w:val="en-US"/>
        </w:rPr>
        <w:t>Firefox</w:t>
      </w:r>
      <w:r>
        <w:t>.</w:t>
      </w:r>
    </w:p>
    <w:p w:rsidR="000564B8" w:rsidRPr="007D6DFD" w:rsidRDefault="000564B8" w:rsidP="000564B8">
      <w:pPr>
        <w:pStyle w:val="aff1"/>
        <w:rPr>
          <w:color w:val="auto"/>
        </w:rPr>
      </w:pPr>
      <w:r>
        <w:rPr>
          <w:color w:val="auto"/>
        </w:rPr>
        <w:t xml:space="preserve">Система должна быть доступна для </w:t>
      </w:r>
      <w:r w:rsidRPr="007D6DFD">
        <w:rPr>
          <w:color w:val="auto"/>
        </w:rPr>
        <w:t>работы на мобильных устройствах, работающих под управлением следующих операционных систем:</w:t>
      </w:r>
    </w:p>
    <w:p w:rsidR="000564B8" w:rsidRPr="001B12B1" w:rsidRDefault="000564B8" w:rsidP="000564B8">
      <w:pPr>
        <w:pStyle w:val="afff"/>
        <w:spacing w:line="360" w:lineRule="auto"/>
        <w:ind w:hanging="360"/>
      </w:pPr>
      <w:r w:rsidRPr="001B12B1">
        <w:rPr>
          <w:rFonts w:ascii="Symbol" w:hAnsi="Symbol"/>
          <w:lang w:val="en-US"/>
        </w:rPr>
        <w:t></w:t>
      </w:r>
      <w:r w:rsidRPr="001B12B1">
        <w:rPr>
          <w:sz w:val="14"/>
          <w:szCs w:val="14"/>
          <w:lang w:val="en-US"/>
        </w:rPr>
        <w:t>        </w:t>
      </w:r>
      <w:r w:rsidRPr="0044508C">
        <w:rPr>
          <w:sz w:val="14"/>
          <w:szCs w:val="14"/>
        </w:rPr>
        <w:t xml:space="preserve"> </w:t>
      </w:r>
      <w:r w:rsidRPr="001B12B1">
        <w:rPr>
          <w:lang w:val="en-US"/>
        </w:rPr>
        <w:t>iOS</w:t>
      </w:r>
      <w:r w:rsidRPr="0044508C">
        <w:t xml:space="preserve"> 6+</w:t>
      </w:r>
    </w:p>
    <w:p w:rsidR="000564B8" w:rsidRPr="000A5A84" w:rsidRDefault="000564B8" w:rsidP="000564B8">
      <w:pPr>
        <w:pStyle w:val="afff"/>
        <w:spacing w:line="360" w:lineRule="auto"/>
        <w:ind w:hanging="360"/>
      </w:pPr>
      <w:r w:rsidRPr="001B12B1">
        <w:rPr>
          <w:rFonts w:ascii="Symbol" w:hAnsi="Symbol"/>
          <w:lang w:val="en-US"/>
        </w:rPr>
        <w:t></w:t>
      </w:r>
      <w:r w:rsidRPr="001B12B1">
        <w:rPr>
          <w:sz w:val="14"/>
          <w:szCs w:val="14"/>
          <w:lang w:val="en-US"/>
        </w:rPr>
        <w:t>        </w:t>
      </w:r>
      <w:r w:rsidRPr="0044508C">
        <w:rPr>
          <w:sz w:val="14"/>
          <w:szCs w:val="14"/>
        </w:rPr>
        <w:t xml:space="preserve"> </w:t>
      </w:r>
      <w:r w:rsidRPr="001B12B1">
        <w:rPr>
          <w:lang w:val="en-US"/>
        </w:rPr>
        <w:t>Android</w:t>
      </w:r>
      <w:r w:rsidRPr="0044508C">
        <w:t xml:space="preserve"> 4.1+</w:t>
      </w:r>
    </w:p>
    <w:p w:rsidR="000564B8" w:rsidRDefault="000564B8" w:rsidP="000564B8">
      <w:pPr>
        <w:pStyle w:val="aff1"/>
        <w:rPr>
          <w:color w:val="auto"/>
        </w:rPr>
      </w:pPr>
      <w:bookmarkStart w:id="51" w:name="_Toc177034216"/>
      <w:bookmarkEnd w:id="50"/>
      <w:r w:rsidRPr="00B22BD5">
        <w:rPr>
          <w:color w:val="auto"/>
        </w:rPr>
        <w:lastRenderedPageBreak/>
        <w:t>Для просмотра ресурсов Системы пользователем не должна требоваться установка на компьютер пользователя дополнител</w:t>
      </w:r>
      <w:r>
        <w:rPr>
          <w:color w:val="auto"/>
        </w:rPr>
        <w:t>ьного программного обеспечения.</w:t>
      </w:r>
    </w:p>
    <w:p w:rsidR="000564B8" w:rsidRPr="00B22BD5" w:rsidRDefault="000564B8" w:rsidP="000564B8">
      <w:pPr>
        <w:pStyle w:val="aff1"/>
        <w:rPr>
          <w:color w:val="auto"/>
        </w:rPr>
      </w:pPr>
      <w:r>
        <w:rPr>
          <w:color w:val="auto"/>
        </w:rPr>
        <w:t>Веб</w:t>
      </w:r>
      <w:r w:rsidRPr="00B22BD5">
        <w:rPr>
          <w:color w:val="auto"/>
        </w:rPr>
        <w:t>-сервисы должны быть разработаны на основе открытых современных стандартов взаимодействия автоматизированных систем (</w:t>
      </w:r>
      <w:r w:rsidRPr="00B22BD5">
        <w:rPr>
          <w:color w:val="auto"/>
          <w:lang w:val="en-US"/>
        </w:rPr>
        <w:t>JSON</w:t>
      </w:r>
      <w:r w:rsidRPr="00B22BD5">
        <w:rPr>
          <w:color w:val="auto"/>
        </w:rPr>
        <w:t>, XML).</w:t>
      </w:r>
    </w:p>
    <w:p w:rsidR="000564B8" w:rsidRPr="0044508C" w:rsidRDefault="000564B8" w:rsidP="000564B8">
      <w:pPr>
        <w:pStyle w:val="aff1"/>
        <w:rPr>
          <w:color w:val="auto"/>
        </w:rPr>
      </w:pPr>
      <w:r w:rsidRPr="00B22BD5">
        <w:rPr>
          <w:color w:val="auto"/>
        </w:rPr>
        <w:t xml:space="preserve">Система должна предоставлять возможность загрузки учебных курсов в соответствии с международной спецификацией </w:t>
      </w:r>
      <w:r w:rsidRPr="00B22BD5">
        <w:rPr>
          <w:color w:val="auto"/>
          <w:lang w:val="en-US"/>
        </w:rPr>
        <w:t>TinCan</w:t>
      </w:r>
      <w:r w:rsidRPr="00B22BD5">
        <w:rPr>
          <w:color w:val="auto"/>
        </w:rPr>
        <w:t xml:space="preserve"> (</w:t>
      </w:r>
      <w:r w:rsidRPr="00B22BD5">
        <w:rPr>
          <w:color w:val="auto"/>
          <w:lang w:val="en-US"/>
        </w:rPr>
        <w:t>xAPI</w:t>
      </w:r>
      <w:r w:rsidRPr="00B22BD5">
        <w:rPr>
          <w:color w:val="auto"/>
        </w:rPr>
        <w:t>).</w:t>
      </w:r>
    </w:p>
    <w:p w:rsidR="000564B8" w:rsidRPr="00164BEC" w:rsidRDefault="000564B8" w:rsidP="00164BEC">
      <w:pPr>
        <w:pStyle w:val="23"/>
        <w:keepLines w:val="0"/>
        <w:numPr>
          <w:ilvl w:val="1"/>
          <w:numId w:val="8"/>
        </w:numPr>
        <w:spacing w:before="240" w:after="60" w:line="360" w:lineRule="auto"/>
        <w:rPr>
          <w:rFonts w:ascii="Times New Roman" w:hAnsi="Times New Roman" w:cs="Times New Roman"/>
          <w:color w:val="auto"/>
          <w:lang w:val="ru-RU"/>
        </w:rPr>
      </w:pPr>
      <w:bookmarkStart w:id="52" w:name="_Toc177034217"/>
      <w:bookmarkStart w:id="53" w:name="_Toc492918323"/>
      <w:bookmarkStart w:id="54" w:name="_Toc492918833"/>
      <w:bookmarkEnd w:id="51"/>
      <w:r w:rsidRPr="00164BEC">
        <w:rPr>
          <w:rFonts w:ascii="Times New Roman" w:hAnsi="Times New Roman" w:cs="Times New Roman"/>
          <w:color w:val="auto"/>
          <w:lang w:val="ru-RU"/>
        </w:rPr>
        <w:t>Требования к функциям (задачам), выполняемым системой</w:t>
      </w:r>
      <w:bookmarkEnd w:id="52"/>
      <w:bookmarkEnd w:id="53"/>
      <w:bookmarkEnd w:id="54"/>
    </w:p>
    <w:p w:rsidR="000564B8" w:rsidRDefault="000564B8" w:rsidP="000564B8">
      <w:pPr>
        <w:pStyle w:val="13"/>
      </w:pPr>
      <w:bookmarkStart w:id="55" w:name="_Toc177034218"/>
      <w:r>
        <w:t>Система позволяет:</w:t>
      </w:r>
    </w:p>
    <w:p w:rsidR="000564B8" w:rsidRDefault="000564B8" w:rsidP="00164BEC">
      <w:pPr>
        <w:pStyle w:val="13"/>
        <w:numPr>
          <w:ilvl w:val="0"/>
          <w:numId w:val="23"/>
        </w:numPr>
      </w:pPr>
      <w:r>
        <w:t>Проводить дистанционное обучение, онлайн-сопровождение учебного процесса, предоставляет инструменты для  профессионального общения.</w:t>
      </w:r>
    </w:p>
    <w:p w:rsidR="000564B8" w:rsidRDefault="000564B8" w:rsidP="00164BEC">
      <w:pPr>
        <w:pStyle w:val="13"/>
        <w:numPr>
          <w:ilvl w:val="0"/>
          <w:numId w:val="23"/>
        </w:numPr>
      </w:pPr>
      <w:r>
        <w:t>Осуществлять хранение данных о пройденном с использованием внешних образовательных ресурсов обучении.</w:t>
      </w:r>
    </w:p>
    <w:p w:rsidR="000564B8" w:rsidRDefault="000564B8" w:rsidP="00164BEC">
      <w:pPr>
        <w:pStyle w:val="13"/>
        <w:numPr>
          <w:ilvl w:val="0"/>
          <w:numId w:val="23"/>
        </w:numPr>
      </w:pPr>
      <w:r>
        <w:t>О</w:t>
      </w:r>
      <w:r w:rsidRPr="00024F12">
        <w:t>беспечит</w:t>
      </w:r>
      <w:r>
        <w:t>ь</w:t>
      </w:r>
      <w:r w:rsidRPr="00024F12">
        <w:t xml:space="preserve"> интеграцию на основе </w:t>
      </w:r>
      <w:r w:rsidRPr="00573A1E">
        <w:t>стандарт</w:t>
      </w:r>
      <w:r>
        <w:t>ов</w:t>
      </w:r>
      <w:r w:rsidRPr="00573A1E">
        <w:t> TinCan</w:t>
      </w:r>
      <w:r>
        <w:t xml:space="preserve"> и </w:t>
      </w:r>
      <w:r>
        <w:rPr>
          <w:lang w:val="en-US"/>
        </w:rPr>
        <w:t>LTI</w:t>
      </w:r>
      <w:r w:rsidRPr="00A3243D">
        <w:t xml:space="preserve"> </w:t>
      </w:r>
      <w:r w:rsidRPr="00573A1E">
        <w:t xml:space="preserve">результатов </w:t>
      </w:r>
      <w:r w:rsidRPr="00024F12">
        <w:t xml:space="preserve">обучения с использованием тренажеров </w:t>
      </w:r>
      <w:r>
        <w:t>и других внешних образовательных ресурсов</w:t>
      </w:r>
      <w:r w:rsidRPr="00024F12">
        <w:t xml:space="preserve"> с Базой знаний СНФПО ПАО «Газпром»</w:t>
      </w:r>
      <w:r>
        <w:t>.</w:t>
      </w:r>
    </w:p>
    <w:p w:rsidR="000564B8" w:rsidRPr="00164BEC" w:rsidRDefault="000564B8" w:rsidP="00164BEC">
      <w:pPr>
        <w:pStyle w:val="30"/>
        <w:keepNext w:val="0"/>
        <w:keepLines w:val="0"/>
        <w:numPr>
          <w:ilvl w:val="2"/>
          <w:numId w:val="8"/>
        </w:numPr>
        <w:spacing w:before="240" w:after="60" w:line="360" w:lineRule="auto"/>
        <w:ind w:left="851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56" w:name="_Toc492918324"/>
      <w:bookmarkStart w:id="57" w:name="_Toc492918834"/>
      <w:r w:rsidRPr="00164BEC">
        <w:rPr>
          <w:rFonts w:ascii="Times New Roman" w:hAnsi="Times New Roman" w:cs="Times New Roman"/>
          <w:color w:val="auto"/>
          <w:sz w:val="24"/>
          <w:szCs w:val="24"/>
          <w:lang w:val="ru-RU"/>
        </w:rPr>
        <w:t>Функции Системы, связанные с учебным процессом</w:t>
      </w:r>
      <w:bookmarkEnd w:id="56"/>
      <w:bookmarkEnd w:id="57"/>
    </w:p>
    <w:p w:rsidR="000564B8" w:rsidRDefault="000564B8" w:rsidP="000564B8">
      <w:pPr>
        <w:pStyle w:val="aff1"/>
        <w:rPr>
          <w:color w:val="auto"/>
        </w:rPr>
      </w:pPr>
      <w:r>
        <w:rPr>
          <w:color w:val="auto"/>
        </w:rPr>
        <w:t>В Системе используется ролевая модель доступа к данным и функциям. В системе реализованы следующие роли:</w:t>
      </w:r>
    </w:p>
    <w:p w:rsidR="000564B8" w:rsidRDefault="000564B8" w:rsidP="00164BEC">
      <w:pPr>
        <w:pStyle w:val="aff1"/>
        <w:numPr>
          <w:ilvl w:val="0"/>
          <w:numId w:val="21"/>
        </w:numPr>
        <w:rPr>
          <w:color w:val="auto"/>
        </w:rPr>
      </w:pPr>
      <w:r>
        <w:rPr>
          <w:color w:val="auto"/>
        </w:rPr>
        <w:t>Администратор</w:t>
      </w:r>
    </w:p>
    <w:p w:rsidR="000564B8" w:rsidRDefault="000564B8" w:rsidP="00164BEC">
      <w:pPr>
        <w:pStyle w:val="aff1"/>
        <w:numPr>
          <w:ilvl w:val="0"/>
          <w:numId w:val="21"/>
        </w:numPr>
        <w:rPr>
          <w:color w:val="auto"/>
        </w:rPr>
      </w:pPr>
      <w:r>
        <w:rPr>
          <w:color w:val="auto"/>
        </w:rPr>
        <w:t>Преподаватель</w:t>
      </w:r>
    </w:p>
    <w:p w:rsidR="000564B8" w:rsidRDefault="000564B8" w:rsidP="00164BEC">
      <w:pPr>
        <w:pStyle w:val="aff1"/>
        <w:numPr>
          <w:ilvl w:val="0"/>
          <w:numId w:val="21"/>
        </w:numPr>
        <w:rPr>
          <w:color w:val="auto"/>
        </w:rPr>
      </w:pPr>
      <w:r>
        <w:rPr>
          <w:color w:val="auto"/>
        </w:rPr>
        <w:t>Эксперт</w:t>
      </w:r>
    </w:p>
    <w:p w:rsidR="000564B8" w:rsidRDefault="000564B8" w:rsidP="00164BEC">
      <w:pPr>
        <w:pStyle w:val="aff1"/>
        <w:numPr>
          <w:ilvl w:val="0"/>
          <w:numId w:val="21"/>
        </w:numPr>
        <w:rPr>
          <w:color w:val="auto"/>
        </w:rPr>
      </w:pPr>
      <w:r>
        <w:rPr>
          <w:color w:val="auto"/>
        </w:rPr>
        <w:t>Слушатель</w:t>
      </w:r>
    </w:p>
    <w:p w:rsidR="000564B8" w:rsidRDefault="000564B8" w:rsidP="00164BEC">
      <w:pPr>
        <w:pStyle w:val="aff1"/>
        <w:numPr>
          <w:ilvl w:val="0"/>
          <w:numId w:val="21"/>
        </w:numPr>
        <w:rPr>
          <w:color w:val="auto"/>
        </w:rPr>
      </w:pPr>
      <w:r>
        <w:rPr>
          <w:color w:val="auto"/>
        </w:rPr>
        <w:t>Участник проектной группы</w:t>
      </w:r>
    </w:p>
    <w:p w:rsidR="000564B8" w:rsidRPr="00037B1D" w:rsidRDefault="000564B8" w:rsidP="000564B8">
      <w:pPr>
        <w:pStyle w:val="aff1"/>
        <w:rPr>
          <w:color w:val="auto"/>
        </w:rPr>
      </w:pPr>
      <w:r>
        <w:rPr>
          <w:color w:val="auto"/>
        </w:rPr>
        <w:t>Пользователю могут быть назначены несколько ролей. Ролями пользователей управляет Администратор Системы. Администратор может создавать новые роли, изменять существующие.</w:t>
      </w:r>
    </w:p>
    <w:p w:rsidR="000564B8" w:rsidRPr="00D962DC" w:rsidRDefault="000564B8" w:rsidP="000564B8">
      <w:pPr>
        <w:pStyle w:val="13"/>
      </w:pPr>
      <w:r>
        <w:t>Функции</w:t>
      </w:r>
      <w:r w:rsidRPr="002E1F09">
        <w:t xml:space="preserve"> Системы</w:t>
      </w:r>
      <w:r>
        <w:t>, связанные с учебным процессом, определяю</w:t>
      </w:r>
      <w:r w:rsidRPr="002E1F09">
        <w:t>тся ролью пользователя в системе.</w:t>
      </w:r>
    </w:p>
    <w:p w:rsidR="000564B8" w:rsidRPr="00164BEC" w:rsidRDefault="000564B8" w:rsidP="00164BEC">
      <w:pPr>
        <w:pStyle w:val="4"/>
        <w:keepNext w:val="0"/>
        <w:keepLines w:val="0"/>
        <w:numPr>
          <w:ilvl w:val="3"/>
          <w:numId w:val="8"/>
        </w:numPr>
        <w:spacing w:before="240" w:after="6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58" w:name="_Toc492918325"/>
      <w:r w:rsidRPr="00164BEC">
        <w:rPr>
          <w:rFonts w:ascii="Times New Roman" w:hAnsi="Times New Roman" w:cs="Times New Roman"/>
          <w:color w:val="auto"/>
          <w:sz w:val="24"/>
          <w:szCs w:val="24"/>
        </w:rPr>
        <w:t>Администратор</w:t>
      </w:r>
      <w:bookmarkEnd w:id="58"/>
    </w:p>
    <w:p w:rsidR="000564B8" w:rsidRPr="00164BEC" w:rsidRDefault="000564B8" w:rsidP="000564B8">
      <w:pPr>
        <w:spacing w:line="360" w:lineRule="auto"/>
        <w:rPr>
          <w:rFonts w:ascii="Times New Roman" w:hAnsi="Times New Roman"/>
          <w:sz w:val="24"/>
          <w:szCs w:val="24"/>
        </w:rPr>
      </w:pPr>
      <w:r w:rsidRPr="00164BEC">
        <w:rPr>
          <w:rFonts w:ascii="Times New Roman" w:hAnsi="Times New Roman" w:hint="eastAsia"/>
          <w:sz w:val="24"/>
          <w:szCs w:val="24"/>
        </w:rPr>
        <w:t>Основные</w:t>
      </w:r>
      <w:r w:rsidRPr="00164BEC">
        <w:rPr>
          <w:rFonts w:ascii="Times New Roman" w:hAnsi="Times New Roman"/>
          <w:sz w:val="24"/>
          <w:szCs w:val="24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</w:rPr>
        <w:t>функции</w:t>
      </w:r>
      <w:r w:rsidRPr="00164BEC">
        <w:rPr>
          <w:rFonts w:ascii="Times New Roman" w:hAnsi="Times New Roman"/>
          <w:sz w:val="24"/>
          <w:szCs w:val="24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</w:rPr>
        <w:t>администратора</w:t>
      </w:r>
      <w:r w:rsidRPr="00164BEC">
        <w:rPr>
          <w:rFonts w:ascii="Times New Roman" w:hAnsi="Times New Roman"/>
          <w:sz w:val="24"/>
          <w:szCs w:val="24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</w:rPr>
        <w:t>Системы</w:t>
      </w:r>
      <w:r w:rsidRPr="00164BEC">
        <w:rPr>
          <w:rFonts w:ascii="Times New Roman" w:hAnsi="Times New Roman"/>
          <w:sz w:val="24"/>
          <w:szCs w:val="24"/>
        </w:rPr>
        <w:t>:</w:t>
      </w:r>
    </w:p>
    <w:p w:rsidR="000564B8" w:rsidRPr="002E1F09" w:rsidRDefault="000564B8" w:rsidP="00164BEC">
      <w:pPr>
        <w:pStyle w:val="a"/>
        <w:numPr>
          <w:ilvl w:val="0"/>
          <w:numId w:val="12"/>
        </w:numPr>
      </w:pPr>
      <w:r>
        <w:t>управление учетными записями;</w:t>
      </w:r>
    </w:p>
    <w:p w:rsidR="000564B8" w:rsidRPr="002E1F09" w:rsidRDefault="000564B8" w:rsidP="00164BEC">
      <w:pPr>
        <w:pStyle w:val="a"/>
        <w:numPr>
          <w:ilvl w:val="0"/>
          <w:numId w:val="12"/>
        </w:numPr>
      </w:pPr>
      <w:r w:rsidRPr="002E1F09">
        <w:t>импорт учетных записей пользователей и их регистрационной информации из внешних источников данных;</w:t>
      </w:r>
    </w:p>
    <w:p w:rsidR="000564B8" w:rsidRPr="004903C2" w:rsidRDefault="000564B8" w:rsidP="00164BEC">
      <w:pPr>
        <w:pStyle w:val="a"/>
        <w:numPr>
          <w:ilvl w:val="0"/>
          <w:numId w:val="12"/>
        </w:numPr>
      </w:pPr>
      <w:r w:rsidRPr="002E1F09">
        <w:t>настройка полей регистрационной информации пользователей</w:t>
      </w:r>
      <w:r>
        <w:t>;</w:t>
      </w:r>
    </w:p>
    <w:p w:rsidR="000564B8" w:rsidRPr="004903C2" w:rsidRDefault="000564B8" w:rsidP="00164BEC">
      <w:pPr>
        <w:pStyle w:val="a"/>
        <w:numPr>
          <w:ilvl w:val="0"/>
          <w:numId w:val="12"/>
        </w:numPr>
      </w:pPr>
      <w:r w:rsidRPr="004903C2">
        <w:lastRenderedPageBreak/>
        <w:t xml:space="preserve">определение прав доступа пользователей; </w:t>
      </w:r>
    </w:p>
    <w:p w:rsidR="000564B8" w:rsidRPr="004903C2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4903C2">
        <w:t>присвоение ролей пользователям;</w:t>
      </w:r>
    </w:p>
    <w:p w:rsidR="000564B8" w:rsidRPr="005F3759" w:rsidRDefault="000564B8" w:rsidP="00164BEC">
      <w:pPr>
        <w:pStyle w:val="a"/>
        <w:numPr>
          <w:ilvl w:val="1"/>
          <w:numId w:val="12"/>
        </w:numPr>
      </w:pPr>
      <w:r w:rsidRPr="00BE59E6">
        <w:t xml:space="preserve">управление учебными группами (формирование учебных групп; распределение </w:t>
      </w:r>
      <w:r w:rsidRPr="005F3759">
        <w:t>слушателей по группам, назначение на курсы);</w:t>
      </w:r>
    </w:p>
    <w:p w:rsidR="000564B8" w:rsidRDefault="000564B8" w:rsidP="00164BEC">
      <w:pPr>
        <w:pStyle w:val="a"/>
        <w:numPr>
          <w:ilvl w:val="1"/>
          <w:numId w:val="12"/>
        </w:numPr>
      </w:pPr>
      <w:r w:rsidRPr="005F3759">
        <w:t xml:space="preserve">управление проектными группами (формирование </w:t>
      </w:r>
      <w:r>
        <w:t>проектных групп; назначение участников и модераторов проектных</w:t>
      </w:r>
      <w:r w:rsidRPr="00BE59E6">
        <w:t xml:space="preserve"> групп);</w:t>
      </w:r>
    </w:p>
    <w:p w:rsidR="000564B8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4903C2">
        <w:t xml:space="preserve">управление </w:t>
      </w:r>
      <w:r>
        <w:t xml:space="preserve">рубриками и </w:t>
      </w:r>
      <w:r w:rsidRPr="004903C2">
        <w:t xml:space="preserve">курсами </w:t>
      </w:r>
      <w:r>
        <w:t xml:space="preserve">(создание/редактирование/удаление курсов, управление </w:t>
      </w:r>
      <w:r w:rsidRPr="004903C2">
        <w:t>всеми свойствами курсов, таких как</w:t>
      </w:r>
      <w:r>
        <w:t>:</w:t>
      </w:r>
      <w:r w:rsidRPr="004903C2">
        <w:t xml:space="preserve"> название, содержание, описание</w:t>
      </w:r>
      <w:r>
        <w:t>, метки)</w:t>
      </w:r>
      <w:r w:rsidRPr="004903C2">
        <w:t>;</w:t>
      </w:r>
    </w:p>
    <w:p w:rsidR="000564B8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4903C2">
        <w:t>управление</w:t>
      </w:r>
      <w:r>
        <w:t xml:space="preserve"> содержанием курсов (темами, материалами, тестами, заданиями);</w:t>
      </w:r>
    </w:p>
    <w:p w:rsidR="000564B8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137A45">
        <w:t>назначение преподавателей на курс</w:t>
      </w:r>
      <w:r>
        <w:t>ы и модераторов проектных групп</w:t>
      </w:r>
      <w:r w:rsidRPr="00137A45">
        <w:t>;</w:t>
      </w:r>
    </w:p>
    <w:p w:rsidR="000564B8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137A45">
        <w:t xml:space="preserve">информационное сопровождение учебного процесса: публикация </w:t>
      </w:r>
      <w:r>
        <w:t xml:space="preserve">информации об учебных событиях, других </w:t>
      </w:r>
      <w:r w:rsidRPr="00137A45">
        <w:t>объявлен</w:t>
      </w:r>
      <w:r>
        <w:t>ий.</w:t>
      </w:r>
    </w:p>
    <w:p w:rsidR="000564B8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4903C2">
        <w:t>у</w:t>
      </w:r>
      <w:r>
        <w:t xml:space="preserve">становление </w:t>
      </w:r>
      <w:r w:rsidRPr="004903C2">
        <w:t>прав на просм</w:t>
      </w:r>
      <w:r>
        <w:t>о</w:t>
      </w:r>
      <w:r w:rsidRPr="004903C2">
        <w:t>тр статистики обучения</w:t>
      </w:r>
      <w:r>
        <w:t xml:space="preserve"> пользователями</w:t>
      </w:r>
      <w:r w:rsidRPr="004903C2">
        <w:t>;</w:t>
      </w:r>
    </w:p>
    <w:p w:rsidR="000564B8" w:rsidRPr="003955F6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2E1F09">
        <w:t>настройка интерфейса Системы, в том числе экранных</w:t>
      </w:r>
      <w:r>
        <w:t xml:space="preserve"> форм, шаблонов, отчетов и т.д.</w:t>
      </w:r>
    </w:p>
    <w:p w:rsidR="000564B8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137A45">
        <w:t>работа с оперативной и аналитической информацией об учебном процессе, в том числе формирование отчетов по успеваемости и посещаемости занятий слушателями, учебной нагрузке преподавателей; формирование отчетов в различных срезах: по учебной группе, по курсу, по преподавателю, по периоду обучения; настройка п</w:t>
      </w:r>
      <w:r>
        <w:t>араметров отчетов;</w:t>
      </w:r>
    </w:p>
    <w:p w:rsidR="000564B8" w:rsidRPr="00B1070B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137A45">
        <w:t>публикация учебных планов, программ обучения, разработанных дистанционных курсов.</w:t>
      </w:r>
    </w:p>
    <w:p w:rsidR="000564B8" w:rsidRPr="00164BEC" w:rsidRDefault="000564B8" w:rsidP="00164BEC">
      <w:pPr>
        <w:pStyle w:val="4"/>
        <w:keepNext w:val="0"/>
        <w:keepLines w:val="0"/>
        <w:numPr>
          <w:ilvl w:val="3"/>
          <w:numId w:val="8"/>
        </w:numPr>
        <w:spacing w:before="240" w:after="6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59" w:name="_Toc492918326"/>
      <w:r w:rsidRPr="00164BEC">
        <w:rPr>
          <w:rFonts w:ascii="Times New Roman" w:hAnsi="Times New Roman" w:cs="Times New Roman"/>
          <w:color w:val="auto"/>
          <w:sz w:val="24"/>
          <w:szCs w:val="24"/>
        </w:rPr>
        <w:t>Преподаватель</w:t>
      </w:r>
      <w:bookmarkEnd w:id="59"/>
    </w:p>
    <w:p w:rsidR="000564B8" w:rsidRPr="00164BEC" w:rsidRDefault="000564B8" w:rsidP="000564B8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Основные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функции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преподавателя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Системе</w:t>
      </w:r>
      <w:r w:rsidRPr="00164BEC">
        <w:rPr>
          <w:rFonts w:ascii="Times New Roman" w:hAnsi="Times New Roman"/>
          <w:sz w:val="24"/>
          <w:szCs w:val="24"/>
          <w:lang w:val="ru-RU"/>
        </w:rPr>
        <w:t>:</w:t>
      </w:r>
    </w:p>
    <w:p w:rsidR="000564B8" w:rsidRPr="00A71F71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>
        <w:t xml:space="preserve">создание и редактирование </w:t>
      </w:r>
      <w:r w:rsidRPr="00A71F71">
        <w:t xml:space="preserve">учебно-методических материалов </w:t>
      </w:r>
      <w:r>
        <w:t>курсов</w:t>
      </w:r>
      <w:r w:rsidRPr="00A71F71">
        <w:t>;</w:t>
      </w:r>
    </w:p>
    <w:p w:rsidR="000564B8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2E1F09">
        <w:t xml:space="preserve">создание плана занятий по учебной дисциплине (тематическое планирование); </w:t>
      </w:r>
    </w:p>
    <w:p w:rsidR="000564B8" w:rsidRPr="0039616E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>
        <w:t>создание и настройка ботов для мессенджеров (требования к ф</w:t>
      </w:r>
      <w:r w:rsidRPr="0039616E">
        <w:t xml:space="preserve">ункциям, выполняемым Ботом, приведены в </w:t>
      </w:r>
      <w:r>
        <w:t>Разделе 5 настоящего документа)</w:t>
      </w:r>
      <w:r w:rsidRPr="0039616E">
        <w:t>;</w:t>
      </w:r>
    </w:p>
    <w:p w:rsidR="000564B8" w:rsidRPr="002E1F09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2E1F09">
        <w:t>проверка выполненных заданий и выставление оценок;</w:t>
      </w:r>
    </w:p>
    <w:p w:rsidR="000564B8" w:rsidRPr="002E1F09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2E1F09">
        <w:t>контроль пр</w:t>
      </w:r>
      <w:r>
        <w:t>оцесса тестирования слушателей;</w:t>
      </w:r>
    </w:p>
    <w:p w:rsidR="000564B8" w:rsidRPr="002E1F09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2E1F09">
        <w:t>мониторинг успеваемости с</w:t>
      </w:r>
      <w:r>
        <w:t>лушателей по учебной дисциплине.</w:t>
      </w:r>
    </w:p>
    <w:p w:rsidR="000564B8" w:rsidRPr="00164BEC" w:rsidRDefault="000564B8" w:rsidP="00164BEC">
      <w:pPr>
        <w:pStyle w:val="4"/>
        <w:keepNext w:val="0"/>
        <w:keepLines w:val="0"/>
        <w:numPr>
          <w:ilvl w:val="3"/>
          <w:numId w:val="8"/>
        </w:numPr>
        <w:spacing w:before="240" w:after="6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60" w:name="_Toc492918327"/>
      <w:r w:rsidRPr="00164BEC">
        <w:rPr>
          <w:rFonts w:ascii="Times New Roman" w:hAnsi="Times New Roman" w:cs="Times New Roman"/>
          <w:color w:val="auto"/>
          <w:sz w:val="24"/>
          <w:szCs w:val="24"/>
        </w:rPr>
        <w:t>Эксперт</w:t>
      </w:r>
      <w:bookmarkEnd w:id="60"/>
    </w:p>
    <w:p w:rsidR="000564B8" w:rsidRPr="00164BEC" w:rsidRDefault="000564B8" w:rsidP="000564B8">
      <w:pPr>
        <w:spacing w:line="360" w:lineRule="auto"/>
        <w:rPr>
          <w:rFonts w:ascii="Times New Roman" w:hAnsi="Times New Roman"/>
          <w:sz w:val="24"/>
          <w:szCs w:val="24"/>
        </w:rPr>
      </w:pPr>
      <w:r w:rsidRPr="00164BEC">
        <w:rPr>
          <w:rFonts w:ascii="Times New Roman" w:hAnsi="Times New Roman" w:hint="eastAsia"/>
          <w:sz w:val="24"/>
          <w:szCs w:val="24"/>
        </w:rPr>
        <w:t>Основные</w:t>
      </w:r>
      <w:r w:rsidRPr="00164BEC">
        <w:rPr>
          <w:rFonts w:ascii="Times New Roman" w:hAnsi="Times New Roman"/>
          <w:sz w:val="24"/>
          <w:szCs w:val="24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</w:rPr>
        <w:t>функции</w:t>
      </w:r>
      <w:r w:rsidRPr="00164BEC">
        <w:rPr>
          <w:rFonts w:ascii="Times New Roman" w:hAnsi="Times New Roman"/>
          <w:sz w:val="24"/>
          <w:szCs w:val="24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</w:rPr>
        <w:t>эксперта</w:t>
      </w:r>
      <w:r w:rsidRPr="00164BEC">
        <w:rPr>
          <w:rFonts w:ascii="Times New Roman" w:hAnsi="Times New Roman"/>
          <w:sz w:val="24"/>
          <w:szCs w:val="24"/>
        </w:rPr>
        <w:t>:</w:t>
      </w:r>
    </w:p>
    <w:p w:rsidR="000564B8" w:rsidRPr="002E1F09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2E1F09">
        <w:lastRenderedPageBreak/>
        <w:t xml:space="preserve">взаимодействие с другими </w:t>
      </w:r>
      <w:r>
        <w:t xml:space="preserve">экспертами, </w:t>
      </w:r>
      <w:r w:rsidRPr="002E1F09">
        <w:t xml:space="preserve">преподавателями и слушателями в ходе учебного процесса </w:t>
      </w:r>
      <w:r>
        <w:t xml:space="preserve">либо работы над проектом </w:t>
      </w:r>
      <w:r w:rsidRPr="002E1F09">
        <w:t>с помощью инструментов коллективной работы</w:t>
      </w:r>
      <w:r w:rsidR="00916C4F">
        <w:t xml:space="preserve">, таких как: </w:t>
      </w:r>
      <w:r w:rsidRPr="002E1F09">
        <w:t>блоги</w:t>
      </w:r>
      <w:r w:rsidR="00916C4F">
        <w:t xml:space="preserve"> с возможностью комментирования</w:t>
      </w:r>
      <w:r w:rsidRPr="002E1F09">
        <w:t xml:space="preserve">, </w:t>
      </w:r>
      <w:r w:rsidR="00916C4F">
        <w:t>группы в мессенджерах</w:t>
      </w:r>
      <w:r w:rsidRPr="002E1F09">
        <w:t>, вебинары</w:t>
      </w:r>
      <w:r>
        <w:t>, средства совместной разработки документов</w:t>
      </w:r>
      <w:r w:rsidR="00D949A0">
        <w:t>;</w:t>
      </w:r>
      <w:r>
        <w:t xml:space="preserve"> модерация дискуссий</w:t>
      </w:r>
      <w:r w:rsidRPr="002E1F09">
        <w:t>.</w:t>
      </w:r>
    </w:p>
    <w:p w:rsidR="000564B8" w:rsidRPr="00164BEC" w:rsidRDefault="000564B8" w:rsidP="00164BEC">
      <w:pPr>
        <w:pStyle w:val="4"/>
        <w:keepNext w:val="0"/>
        <w:keepLines w:val="0"/>
        <w:numPr>
          <w:ilvl w:val="3"/>
          <w:numId w:val="8"/>
        </w:numPr>
        <w:spacing w:before="240" w:after="6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61" w:name="_Toc492918328"/>
      <w:r w:rsidRPr="00164BEC">
        <w:rPr>
          <w:rFonts w:ascii="Times New Roman" w:hAnsi="Times New Roman" w:cs="Times New Roman"/>
          <w:color w:val="auto"/>
          <w:sz w:val="24"/>
          <w:szCs w:val="24"/>
        </w:rPr>
        <w:t>Слушатель</w:t>
      </w:r>
      <w:bookmarkEnd w:id="61"/>
    </w:p>
    <w:p w:rsidR="000564B8" w:rsidRPr="00164BEC" w:rsidRDefault="000564B8" w:rsidP="000564B8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Основные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функции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слушателя</w:t>
      </w:r>
      <w:r w:rsidRPr="00164BEC">
        <w:rPr>
          <w:rFonts w:ascii="Times New Roman" w:hAnsi="Times New Roman"/>
          <w:sz w:val="24"/>
          <w:szCs w:val="24"/>
          <w:lang w:val="ru-RU"/>
        </w:rPr>
        <w:t>/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участника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проектной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группы</w:t>
      </w:r>
      <w:r w:rsidRPr="00164BEC">
        <w:rPr>
          <w:rFonts w:ascii="Times New Roman" w:hAnsi="Times New Roman"/>
          <w:sz w:val="24"/>
          <w:szCs w:val="24"/>
          <w:lang w:val="ru-RU"/>
        </w:rPr>
        <w:t>:</w:t>
      </w:r>
    </w:p>
    <w:p w:rsidR="000564B8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2E1F09">
        <w:t xml:space="preserve">подача заявки на обучение в </w:t>
      </w:r>
      <w:r>
        <w:t>Системе;</w:t>
      </w:r>
    </w:p>
    <w:p w:rsidR="000564B8" w:rsidRPr="002E1F09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494A68">
        <w:t>изуч</w:t>
      </w:r>
      <w:r>
        <w:t>ение</w:t>
      </w:r>
      <w:r w:rsidRPr="00494A68">
        <w:t xml:space="preserve"> материал</w:t>
      </w:r>
      <w:r>
        <w:t>ов</w:t>
      </w:r>
      <w:r w:rsidRPr="00494A68">
        <w:t xml:space="preserve"> курсов</w:t>
      </w:r>
      <w:r w:rsidRPr="002E1F09">
        <w:t>;</w:t>
      </w:r>
    </w:p>
    <w:p w:rsidR="000564B8" w:rsidRPr="002E1F09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2E1F09">
        <w:t xml:space="preserve">изучение информационных ресурсов в </w:t>
      </w:r>
      <w:r>
        <w:t>Системе</w:t>
      </w:r>
      <w:r w:rsidRPr="002E1F09">
        <w:t>;</w:t>
      </w:r>
    </w:p>
    <w:p w:rsidR="000564B8" w:rsidRPr="002E1F09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2E1F09">
        <w:t>просмотр информации о личной успеваемости по всем учебным дисциплинам;</w:t>
      </w:r>
    </w:p>
    <w:p w:rsidR="000564B8" w:rsidRPr="002E1F09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2E1F09">
        <w:t>выполнение контрольных заданий в соответствии с планом учебных мероприятий, а также тестов для самопроверки;</w:t>
      </w:r>
    </w:p>
    <w:p w:rsidR="000564B8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2E1F09">
        <w:t xml:space="preserve">взаимодействие с </w:t>
      </w:r>
      <w:r>
        <w:t xml:space="preserve">экспертами, </w:t>
      </w:r>
      <w:r w:rsidRPr="002E1F09">
        <w:t>преподавателями и другими слушателями в ходе учебного процесса с помощью инструментов коллективной работы</w:t>
      </w:r>
      <w:r w:rsidR="00091159">
        <w:t xml:space="preserve">, таких как: </w:t>
      </w:r>
      <w:r w:rsidR="00091159" w:rsidRPr="002E1F09">
        <w:t>блоги</w:t>
      </w:r>
      <w:r w:rsidR="00091159">
        <w:t xml:space="preserve"> с возможностью комментирования</w:t>
      </w:r>
      <w:r w:rsidR="00091159" w:rsidRPr="002E1F09">
        <w:t xml:space="preserve">, </w:t>
      </w:r>
      <w:r w:rsidR="00091159">
        <w:t>группы в мессенджерах</w:t>
      </w:r>
      <w:r w:rsidR="00091159" w:rsidRPr="002E1F09">
        <w:t>, вебинары</w:t>
      </w:r>
      <w:r w:rsidR="00091159">
        <w:t>, средства совместной разработки документов</w:t>
      </w:r>
      <w:r w:rsidRPr="002E1F09">
        <w:t>.</w:t>
      </w:r>
    </w:p>
    <w:p w:rsidR="000564B8" w:rsidRPr="00164BEC" w:rsidRDefault="000564B8" w:rsidP="00164BEC">
      <w:pPr>
        <w:pStyle w:val="4"/>
        <w:keepNext w:val="0"/>
        <w:keepLines w:val="0"/>
        <w:numPr>
          <w:ilvl w:val="3"/>
          <w:numId w:val="8"/>
        </w:numPr>
        <w:spacing w:before="240" w:after="6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62" w:name="_Toc492918329"/>
      <w:r w:rsidRPr="00164BEC">
        <w:rPr>
          <w:rFonts w:ascii="Times New Roman" w:hAnsi="Times New Roman" w:cs="Times New Roman"/>
          <w:color w:val="auto"/>
          <w:sz w:val="24"/>
          <w:szCs w:val="24"/>
        </w:rPr>
        <w:t>Участник проектной группы</w:t>
      </w:r>
      <w:bookmarkEnd w:id="62"/>
    </w:p>
    <w:p w:rsidR="000564B8" w:rsidRPr="00164BEC" w:rsidRDefault="000564B8" w:rsidP="000564B8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Основные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функции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участника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проектной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группы</w:t>
      </w:r>
      <w:r w:rsidRPr="00164BEC">
        <w:rPr>
          <w:rFonts w:ascii="Times New Roman" w:hAnsi="Times New Roman"/>
          <w:sz w:val="24"/>
          <w:szCs w:val="24"/>
          <w:lang w:val="ru-RU"/>
        </w:rPr>
        <w:t>:</w:t>
      </w:r>
    </w:p>
    <w:p w:rsidR="000564B8" w:rsidRPr="002E1F09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494A68">
        <w:t>изуч</w:t>
      </w:r>
      <w:r>
        <w:t>ение</w:t>
      </w:r>
      <w:r w:rsidRPr="00494A68">
        <w:t xml:space="preserve"> материал</w:t>
      </w:r>
      <w:r>
        <w:t>ов</w:t>
      </w:r>
      <w:r w:rsidRPr="00494A68">
        <w:t xml:space="preserve"> </w:t>
      </w:r>
      <w:r>
        <w:t>по проекту</w:t>
      </w:r>
      <w:r w:rsidRPr="002E1F09">
        <w:t>;</w:t>
      </w:r>
    </w:p>
    <w:p w:rsidR="000564B8" w:rsidRPr="002E1F09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2E1F09">
        <w:t xml:space="preserve">изучение информационных ресурсов в </w:t>
      </w:r>
      <w:r>
        <w:t>Системе</w:t>
      </w:r>
      <w:r w:rsidRPr="002E1F09">
        <w:t>;</w:t>
      </w:r>
    </w:p>
    <w:p w:rsidR="000564B8" w:rsidRPr="002E1F09" w:rsidRDefault="000564B8" w:rsidP="00164BEC">
      <w:pPr>
        <w:pStyle w:val="afff"/>
        <w:numPr>
          <w:ilvl w:val="0"/>
          <w:numId w:val="12"/>
        </w:numPr>
        <w:spacing w:line="360" w:lineRule="auto"/>
        <w:jc w:val="both"/>
      </w:pPr>
      <w:r w:rsidRPr="002E1F09">
        <w:t xml:space="preserve">взаимодействие с </w:t>
      </w:r>
      <w:r>
        <w:t xml:space="preserve">экспертами </w:t>
      </w:r>
      <w:r w:rsidRPr="002E1F09">
        <w:t xml:space="preserve">и другими </w:t>
      </w:r>
      <w:r>
        <w:t>участниками проектной группы</w:t>
      </w:r>
      <w:r w:rsidRPr="002E1F09">
        <w:t xml:space="preserve"> в ходе </w:t>
      </w:r>
      <w:r>
        <w:t xml:space="preserve">проектной работы </w:t>
      </w:r>
      <w:r w:rsidRPr="002E1F09">
        <w:t>с помощью инструментов коллективной</w:t>
      </w:r>
      <w:r w:rsidR="00091159">
        <w:t xml:space="preserve">, таких как: </w:t>
      </w:r>
      <w:r w:rsidR="00091159" w:rsidRPr="002E1F09">
        <w:t>блоги</w:t>
      </w:r>
      <w:r w:rsidR="00091159">
        <w:t xml:space="preserve"> с возможностью комментирования</w:t>
      </w:r>
      <w:r w:rsidR="00091159" w:rsidRPr="002E1F09">
        <w:t xml:space="preserve">, </w:t>
      </w:r>
      <w:r w:rsidR="00091159">
        <w:t>группы в мессенджерах</w:t>
      </w:r>
      <w:r w:rsidR="00091159" w:rsidRPr="002E1F09">
        <w:t>, вебинары</w:t>
      </w:r>
      <w:r w:rsidR="00091159">
        <w:t>, средства совместной разработки документов</w:t>
      </w:r>
      <w:r w:rsidRPr="002E1F09">
        <w:t>.</w:t>
      </w:r>
    </w:p>
    <w:p w:rsidR="000564B8" w:rsidRPr="00164BEC" w:rsidRDefault="000564B8" w:rsidP="00164BEC">
      <w:pPr>
        <w:pStyle w:val="30"/>
        <w:keepNext w:val="0"/>
        <w:keepLines w:val="0"/>
        <w:numPr>
          <w:ilvl w:val="2"/>
          <w:numId w:val="8"/>
        </w:numPr>
        <w:spacing w:before="240" w:after="60" w:line="360" w:lineRule="auto"/>
        <w:ind w:left="851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63" w:name="_Toc177034220"/>
      <w:bookmarkStart w:id="64" w:name="_Toc492918330"/>
      <w:bookmarkStart w:id="65" w:name="_Toc492918835"/>
      <w:bookmarkEnd w:id="55"/>
      <w:r w:rsidRPr="00164BEC">
        <w:rPr>
          <w:rFonts w:ascii="Times New Roman" w:hAnsi="Times New Roman" w:cs="Times New Roman"/>
          <w:color w:val="auto"/>
          <w:sz w:val="24"/>
          <w:szCs w:val="24"/>
          <w:lang w:val="ru-RU"/>
        </w:rPr>
        <w:t>Функции Системы, связанные с хранением информации и данных</w:t>
      </w:r>
      <w:bookmarkEnd w:id="63"/>
      <w:bookmarkEnd w:id="64"/>
      <w:bookmarkEnd w:id="65"/>
    </w:p>
    <w:p w:rsidR="000564B8" w:rsidRPr="00164BEC" w:rsidRDefault="000564B8" w:rsidP="000564B8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Системе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должна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храниться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обрабатываться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предоставляться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следующая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информация</w:t>
      </w:r>
      <w:r w:rsidRPr="00164BEC">
        <w:rPr>
          <w:rFonts w:ascii="Times New Roman" w:hAnsi="Times New Roman"/>
          <w:sz w:val="24"/>
          <w:szCs w:val="24"/>
          <w:lang w:val="ru-RU"/>
        </w:rPr>
        <w:t>:</w:t>
      </w:r>
    </w:p>
    <w:p w:rsidR="000564B8" w:rsidRPr="00D47FA1" w:rsidRDefault="000564B8" w:rsidP="00164BEC">
      <w:pPr>
        <w:pStyle w:val="a"/>
        <w:numPr>
          <w:ilvl w:val="0"/>
          <w:numId w:val="10"/>
        </w:numPr>
      </w:pPr>
      <w:r w:rsidRPr="00D47FA1">
        <w:t>Пользовательские данные:</w:t>
      </w:r>
    </w:p>
    <w:p w:rsidR="000564B8" w:rsidRPr="00D47FA1" w:rsidRDefault="000564B8" w:rsidP="00164BEC">
      <w:pPr>
        <w:pStyle w:val="2"/>
        <w:numPr>
          <w:ilvl w:val="0"/>
          <w:numId w:val="11"/>
        </w:numPr>
        <w:spacing w:line="360" w:lineRule="auto"/>
      </w:pPr>
      <w:r w:rsidRPr="00D47FA1">
        <w:t>фамилия;</w:t>
      </w:r>
    </w:p>
    <w:p w:rsidR="000564B8" w:rsidRDefault="000564B8" w:rsidP="00164BEC">
      <w:pPr>
        <w:pStyle w:val="2"/>
        <w:numPr>
          <w:ilvl w:val="0"/>
          <w:numId w:val="11"/>
        </w:numPr>
        <w:spacing w:line="360" w:lineRule="auto"/>
      </w:pPr>
      <w:r w:rsidRPr="00D47FA1">
        <w:t>имя;</w:t>
      </w:r>
    </w:p>
    <w:p w:rsidR="000564B8" w:rsidRPr="00D47FA1" w:rsidRDefault="000564B8" w:rsidP="00164BEC">
      <w:pPr>
        <w:pStyle w:val="2"/>
        <w:numPr>
          <w:ilvl w:val="0"/>
          <w:numId w:val="11"/>
        </w:numPr>
        <w:spacing w:line="360" w:lineRule="auto"/>
      </w:pPr>
      <w:r>
        <w:t>отчество;</w:t>
      </w:r>
    </w:p>
    <w:p w:rsidR="000564B8" w:rsidRPr="00D47FA1" w:rsidRDefault="000564B8" w:rsidP="00164BEC">
      <w:pPr>
        <w:pStyle w:val="2"/>
        <w:numPr>
          <w:ilvl w:val="0"/>
          <w:numId w:val="11"/>
        </w:numPr>
        <w:spacing w:line="360" w:lineRule="auto"/>
      </w:pPr>
      <w:r w:rsidRPr="00D47FA1">
        <w:t>логин;</w:t>
      </w:r>
    </w:p>
    <w:p w:rsidR="000564B8" w:rsidRPr="00D47FA1" w:rsidRDefault="000564B8" w:rsidP="00164BEC">
      <w:pPr>
        <w:pStyle w:val="2"/>
        <w:numPr>
          <w:ilvl w:val="0"/>
          <w:numId w:val="11"/>
        </w:numPr>
        <w:spacing w:line="360" w:lineRule="auto"/>
      </w:pPr>
      <w:r w:rsidRPr="00D47FA1">
        <w:t>адрес электронной почты;</w:t>
      </w:r>
    </w:p>
    <w:p w:rsidR="000564B8" w:rsidRPr="00D47FA1" w:rsidRDefault="000564B8" w:rsidP="00164BEC">
      <w:pPr>
        <w:pStyle w:val="2"/>
        <w:numPr>
          <w:ilvl w:val="0"/>
          <w:numId w:val="11"/>
        </w:numPr>
        <w:spacing w:line="360" w:lineRule="auto"/>
      </w:pPr>
      <w:r w:rsidRPr="00D47FA1">
        <w:t>роль в Системе</w:t>
      </w:r>
      <w:r>
        <w:t>;</w:t>
      </w:r>
    </w:p>
    <w:p w:rsidR="000564B8" w:rsidRPr="00D47FA1" w:rsidRDefault="000564B8" w:rsidP="00164BEC">
      <w:pPr>
        <w:pStyle w:val="2"/>
        <w:numPr>
          <w:ilvl w:val="0"/>
          <w:numId w:val="11"/>
        </w:numPr>
        <w:spacing w:line="360" w:lineRule="auto"/>
      </w:pPr>
      <w:r w:rsidRPr="00D47FA1">
        <w:lastRenderedPageBreak/>
        <w:t>информация о назначении на курсы</w:t>
      </w:r>
      <w:r>
        <w:t>;</w:t>
      </w:r>
    </w:p>
    <w:p w:rsidR="000564B8" w:rsidRPr="009F75AE" w:rsidRDefault="000564B8" w:rsidP="00164BEC">
      <w:pPr>
        <w:pStyle w:val="2"/>
        <w:numPr>
          <w:ilvl w:val="0"/>
          <w:numId w:val="11"/>
        </w:numPr>
        <w:spacing w:line="360" w:lineRule="auto"/>
      </w:pPr>
      <w:r w:rsidRPr="00D47FA1">
        <w:t>информация об участии в проектах/группах</w:t>
      </w:r>
      <w:r>
        <w:t>.</w:t>
      </w:r>
    </w:p>
    <w:p w:rsidR="000564B8" w:rsidRPr="00FE55CD" w:rsidRDefault="000564B8" w:rsidP="00164BEC">
      <w:pPr>
        <w:pStyle w:val="a"/>
        <w:numPr>
          <w:ilvl w:val="0"/>
          <w:numId w:val="10"/>
        </w:numPr>
      </w:pPr>
      <w:r>
        <w:t>Учебные материалы:</w:t>
      </w:r>
    </w:p>
    <w:p w:rsidR="000564B8" w:rsidRPr="00DB61A4" w:rsidRDefault="000564B8" w:rsidP="00164BEC">
      <w:pPr>
        <w:pStyle w:val="2"/>
        <w:numPr>
          <w:ilvl w:val="0"/>
          <w:numId w:val="11"/>
        </w:numPr>
        <w:spacing w:line="360" w:lineRule="auto"/>
      </w:pPr>
      <w:r w:rsidRPr="00DB61A4">
        <w:t>учебно-методические и справочные материалы;</w:t>
      </w:r>
    </w:p>
    <w:p w:rsidR="000564B8" w:rsidRPr="00DB61A4" w:rsidRDefault="000564B8" w:rsidP="00164BEC">
      <w:pPr>
        <w:pStyle w:val="2"/>
        <w:numPr>
          <w:ilvl w:val="0"/>
          <w:numId w:val="11"/>
        </w:numPr>
        <w:spacing w:line="360" w:lineRule="auto"/>
      </w:pPr>
      <w:r w:rsidRPr="00DB61A4">
        <w:t>иллюстративные, демонстрационные и проверочные материалы в формате графических иллюстраций, презентаций, видео- или анимационных фрагментов, интерактивных упражнений, тренажеров и т.п.;</w:t>
      </w:r>
    </w:p>
    <w:p w:rsidR="000564B8" w:rsidRPr="00DB61A4" w:rsidRDefault="000564B8" w:rsidP="00164BEC">
      <w:pPr>
        <w:pStyle w:val="2"/>
        <w:numPr>
          <w:ilvl w:val="0"/>
          <w:numId w:val="11"/>
        </w:numPr>
        <w:spacing w:line="360" w:lineRule="auto"/>
      </w:pPr>
      <w:r w:rsidRPr="00DB61A4">
        <w:t>нормативные документы;</w:t>
      </w:r>
    </w:p>
    <w:p w:rsidR="000564B8" w:rsidRPr="00DB61A4" w:rsidRDefault="000564B8" w:rsidP="00164BEC">
      <w:pPr>
        <w:pStyle w:val="2"/>
        <w:numPr>
          <w:ilvl w:val="0"/>
          <w:numId w:val="11"/>
        </w:numPr>
        <w:spacing w:line="360" w:lineRule="auto"/>
      </w:pPr>
      <w:r w:rsidRPr="00DB61A4">
        <w:t>тестовые задания.</w:t>
      </w:r>
    </w:p>
    <w:p w:rsidR="000564B8" w:rsidRPr="00DB61A4" w:rsidRDefault="000564B8" w:rsidP="00164BEC">
      <w:pPr>
        <w:pStyle w:val="a"/>
        <w:numPr>
          <w:ilvl w:val="0"/>
          <w:numId w:val="10"/>
        </w:numPr>
      </w:pPr>
      <w:r w:rsidRPr="00DB61A4">
        <w:t>Отчеты:</w:t>
      </w:r>
    </w:p>
    <w:p w:rsidR="000564B8" w:rsidRPr="00DF54CE" w:rsidRDefault="000564B8" w:rsidP="00164BEC">
      <w:pPr>
        <w:pStyle w:val="2"/>
        <w:numPr>
          <w:ilvl w:val="0"/>
          <w:numId w:val="11"/>
        </w:numPr>
        <w:spacing w:line="360" w:lineRule="auto"/>
      </w:pPr>
      <w:r w:rsidRPr="00DF54CE">
        <w:t>результаты обучения слушателей по курсам;</w:t>
      </w:r>
    </w:p>
    <w:p w:rsidR="000564B8" w:rsidRPr="00DF54CE" w:rsidRDefault="000564B8" w:rsidP="00164BEC">
      <w:pPr>
        <w:pStyle w:val="2"/>
        <w:numPr>
          <w:ilvl w:val="0"/>
          <w:numId w:val="11"/>
        </w:numPr>
        <w:spacing w:line="360" w:lineRule="auto"/>
      </w:pPr>
      <w:r w:rsidRPr="00DF54CE">
        <w:t>результаты обучения слушателей по группам;</w:t>
      </w:r>
    </w:p>
    <w:p w:rsidR="000564B8" w:rsidRPr="00DF54CE" w:rsidRDefault="000564B8" w:rsidP="00164BEC">
      <w:pPr>
        <w:pStyle w:val="2"/>
        <w:numPr>
          <w:ilvl w:val="0"/>
          <w:numId w:val="11"/>
        </w:numPr>
        <w:spacing w:line="360" w:lineRule="auto"/>
      </w:pPr>
      <w:r w:rsidRPr="00DF54CE">
        <w:t>результаты прохождения тестовых заданий.</w:t>
      </w:r>
    </w:p>
    <w:p w:rsidR="000564B8" w:rsidRDefault="000564B8" w:rsidP="00164BEC">
      <w:pPr>
        <w:pStyle w:val="a"/>
        <w:numPr>
          <w:ilvl w:val="0"/>
          <w:numId w:val="10"/>
        </w:numPr>
      </w:pPr>
      <w:r>
        <w:t>Информационные материалы:</w:t>
      </w:r>
    </w:p>
    <w:p w:rsidR="000564B8" w:rsidRPr="00490A03" w:rsidRDefault="000564B8" w:rsidP="00164BEC">
      <w:pPr>
        <w:pStyle w:val="2"/>
        <w:numPr>
          <w:ilvl w:val="0"/>
          <w:numId w:val="11"/>
        </w:numPr>
        <w:spacing w:line="360" w:lineRule="auto"/>
      </w:pPr>
      <w:r w:rsidRPr="00490A03">
        <w:t>тексты новостей, объявлений и сообщений;</w:t>
      </w:r>
    </w:p>
    <w:p w:rsidR="000564B8" w:rsidRDefault="000564B8" w:rsidP="00164BEC">
      <w:pPr>
        <w:pStyle w:val="2"/>
        <w:numPr>
          <w:ilvl w:val="0"/>
          <w:numId w:val="11"/>
        </w:numPr>
        <w:spacing w:line="360" w:lineRule="auto"/>
      </w:pPr>
      <w:r w:rsidRPr="00490A03">
        <w:t>справоч</w:t>
      </w:r>
      <w:r>
        <w:t>ная информация;</w:t>
      </w:r>
    </w:p>
    <w:p w:rsidR="000564B8" w:rsidRPr="00490A03" w:rsidRDefault="000564B8" w:rsidP="00164BEC">
      <w:pPr>
        <w:pStyle w:val="2"/>
        <w:numPr>
          <w:ilvl w:val="0"/>
          <w:numId w:val="11"/>
        </w:numPr>
        <w:spacing w:line="360" w:lineRule="auto"/>
      </w:pPr>
      <w:r>
        <w:t>инструкции по работе в Системе.</w:t>
      </w:r>
    </w:p>
    <w:p w:rsidR="000564B8" w:rsidRPr="00353AB2" w:rsidRDefault="000564B8" w:rsidP="000564B8">
      <w:pPr>
        <w:pStyle w:val="2"/>
        <w:numPr>
          <w:ilvl w:val="0"/>
          <w:numId w:val="0"/>
        </w:numPr>
        <w:spacing w:line="360" w:lineRule="auto"/>
        <w:ind w:left="643" w:hanging="360"/>
      </w:pPr>
      <w:r w:rsidRPr="00353AB2">
        <w:t>5. Контент, генерируемый при помощи инструментов социального взаимодействия:</w:t>
      </w:r>
    </w:p>
    <w:p w:rsidR="000564B8" w:rsidRPr="00353AB2" w:rsidRDefault="000564B8" w:rsidP="00164BEC">
      <w:pPr>
        <w:pStyle w:val="2"/>
        <w:numPr>
          <w:ilvl w:val="0"/>
          <w:numId w:val="11"/>
        </w:numPr>
        <w:spacing w:line="360" w:lineRule="auto"/>
      </w:pPr>
      <w:r w:rsidRPr="00353AB2">
        <w:t>форумов;</w:t>
      </w:r>
    </w:p>
    <w:p w:rsidR="000564B8" w:rsidRPr="00353AB2" w:rsidRDefault="000564B8" w:rsidP="00164BEC">
      <w:pPr>
        <w:pStyle w:val="2"/>
        <w:numPr>
          <w:ilvl w:val="0"/>
          <w:numId w:val="11"/>
        </w:numPr>
        <w:spacing w:line="360" w:lineRule="auto"/>
      </w:pPr>
      <w:r w:rsidRPr="00353AB2">
        <w:t>блогов;</w:t>
      </w:r>
    </w:p>
    <w:p w:rsidR="000564B8" w:rsidRPr="00353AB2" w:rsidRDefault="000564B8" w:rsidP="00164BEC">
      <w:pPr>
        <w:pStyle w:val="2"/>
        <w:numPr>
          <w:ilvl w:val="0"/>
          <w:numId w:val="11"/>
        </w:numPr>
        <w:spacing w:line="360" w:lineRule="auto"/>
      </w:pPr>
      <w:r w:rsidRPr="00353AB2">
        <w:t>личных сообщений другим пользователям Системы (преподавателям, экспертам, участникам групп);</w:t>
      </w:r>
    </w:p>
    <w:p w:rsidR="000564B8" w:rsidRDefault="000564B8" w:rsidP="00164BEC">
      <w:pPr>
        <w:pStyle w:val="2"/>
        <w:numPr>
          <w:ilvl w:val="0"/>
          <w:numId w:val="11"/>
        </w:numPr>
        <w:spacing w:line="360" w:lineRule="auto"/>
        <w:ind w:left="1077" w:hanging="357"/>
      </w:pPr>
      <w:r w:rsidRPr="00353AB2">
        <w:t>комментариев к учебным материалам, статьям в блогах).</w:t>
      </w:r>
    </w:p>
    <w:p w:rsidR="000564B8" w:rsidRDefault="000564B8" w:rsidP="000564B8">
      <w:pPr>
        <w:pStyle w:val="2"/>
        <w:numPr>
          <w:ilvl w:val="0"/>
          <w:numId w:val="0"/>
        </w:numPr>
        <w:spacing w:line="360" w:lineRule="auto"/>
        <w:ind w:left="643" w:hanging="360"/>
      </w:pPr>
      <w:r>
        <w:t>6. Информация юридического характера:</w:t>
      </w:r>
    </w:p>
    <w:p w:rsidR="000564B8" w:rsidRDefault="000564B8" w:rsidP="00164BEC">
      <w:pPr>
        <w:pStyle w:val="2"/>
        <w:numPr>
          <w:ilvl w:val="0"/>
          <w:numId w:val="11"/>
        </w:numPr>
        <w:spacing w:line="360" w:lineRule="auto"/>
      </w:pPr>
      <w:r>
        <w:t>Документ о порядке сбора, хранения и использования персональных данных пользователей;</w:t>
      </w:r>
    </w:p>
    <w:p w:rsidR="000564B8" w:rsidRPr="009F75AE" w:rsidRDefault="000564B8" w:rsidP="00164BEC">
      <w:pPr>
        <w:pStyle w:val="2"/>
        <w:numPr>
          <w:ilvl w:val="0"/>
          <w:numId w:val="11"/>
        </w:numPr>
        <w:spacing w:line="360" w:lineRule="auto"/>
      </w:pPr>
      <w:r>
        <w:t>Информация о согласии пользователей на обработку персональных данных.</w:t>
      </w:r>
    </w:p>
    <w:p w:rsidR="000564B8" w:rsidRDefault="000564B8" w:rsidP="000564B8">
      <w:pPr>
        <w:pStyle w:val="13"/>
        <w:spacing w:before="240"/>
      </w:pPr>
      <w:r w:rsidRPr="00614839">
        <w:t xml:space="preserve">Информационный обмен </w:t>
      </w:r>
      <w:r>
        <w:t xml:space="preserve">с БЗ </w:t>
      </w:r>
      <w:r w:rsidRPr="00614839">
        <w:t>должен обеспечиваться через специализированное хранилище данных (</w:t>
      </w:r>
      <w:r>
        <w:t>Подсистему ХД,</w:t>
      </w:r>
      <w:r w:rsidRPr="00FD37BA">
        <w:t xml:space="preserve"> </w:t>
      </w:r>
      <w:r>
        <w:t xml:space="preserve">построенную на базе </w:t>
      </w:r>
      <w:r w:rsidRPr="00614839">
        <w:rPr>
          <w:lang w:val="en-US"/>
        </w:rPr>
        <w:t>LRS</w:t>
      </w:r>
      <w:r w:rsidRPr="00614839">
        <w:t xml:space="preserve">), а также посредством встроенных сервисов. Хранение информации должно осуществляться на сервере. </w:t>
      </w:r>
      <w:r>
        <w:t>Подсистема ДО</w:t>
      </w:r>
      <w:r w:rsidRPr="00614839">
        <w:t xml:space="preserve"> должна передавать результаты активностей учащегося согласно спецификации </w:t>
      </w:r>
      <w:r w:rsidRPr="00614839">
        <w:rPr>
          <w:lang w:val="en-US"/>
        </w:rPr>
        <w:t>TinCan</w:t>
      </w:r>
      <w:r w:rsidRPr="00614839">
        <w:t xml:space="preserve"> в </w:t>
      </w:r>
      <w:r>
        <w:t>Подсистему ХД</w:t>
      </w:r>
      <w:r w:rsidRPr="00D6055E">
        <w:t xml:space="preserve"> </w:t>
      </w:r>
      <w:r w:rsidRPr="00614839">
        <w:t>путем передачи удаленных запросов.</w:t>
      </w:r>
    </w:p>
    <w:p w:rsidR="000564B8" w:rsidRPr="00614839" w:rsidRDefault="000564B8" w:rsidP="000564B8">
      <w:pPr>
        <w:pStyle w:val="13"/>
        <w:spacing w:before="240"/>
      </w:pPr>
      <w:r w:rsidRPr="00614839">
        <w:t>Информация должна предоставляться пользователям в формате веб-страниц, передаваемых в соответствие с HTTP</w:t>
      </w:r>
      <w:r w:rsidRPr="00614839">
        <w:rPr>
          <w:lang w:val="en-US"/>
        </w:rPr>
        <w:t>S</w:t>
      </w:r>
      <w:r w:rsidRPr="00614839">
        <w:t xml:space="preserve">-протоколом. </w:t>
      </w:r>
    </w:p>
    <w:p w:rsidR="000564B8" w:rsidRPr="000564B8" w:rsidRDefault="000564B8" w:rsidP="000564B8">
      <w:pPr>
        <w:rPr>
          <w:color w:val="FF0000"/>
          <w:lang w:val="ru-RU"/>
        </w:rPr>
      </w:pPr>
    </w:p>
    <w:p w:rsidR="000564B8" w:rsidRDefault="000564B8" w:rsidP="000564B8">
      <w:pPr>
        <w:pStyle w:val="13"/>
        <w:ind w:left="360" w:firstLine="0"/>
        <w:jc w:val="left"/>
        <w:rPr>
          <w:b/>
        </w:rPr>
      </w:pPr>
      <w:r w:rsidRPr="00FD37BA">
        <w:rPr>
          <w:b/>
        </w:rPr>
        <w:lastRenderedPageBreak/>
        <w:t xml:space="preserve">Подсистема ХД </w:t>
      </w:r>
      <w:r>
        <w:rPr>
          <w:b/>
        </w:rPr>
        <w:t xml:space="preserve"> </w:t>
      </w:r>
      <w:r>
        <w:t>должна участвовать в информационном обмене следующим образом</w:t>
      </w:r>
      <w:r w:rsidRPr="0050651F">
        <w:rPr>
          <w:b/>
        </w:rPr>
        <w:t>:</w:t>
      </w:r>
    </w:p>
    <w:p w:rsidR="000564B8" w:rsidRPr="008A2272" w:rsidRDefault="000564B8" w:rsidP="00164BEC">
      <w:pPr>
        <w:pStyle w:val="afff"/>
        <w:numPr>
          <w:ilvl w:val="0"/>
          <w:numId w:val="14"/>
        </w:numPr>
        <w:spacing w:line="360" w:lineRule="auto"/>
        <w:ind w:left="1077" w:hanging="357"/>
      </w:pPr>
      <w:r w:rsidRPr="0050651F">
        <w:t xml:space="preserve">Принимать данные </w:t>
      </w:r>
      <w:r>
        <w:t>об активностях обучающихся из Подсистемы ДО;</w:t>
      </w:r>
    </w:p>
    <w:p w:rsidR="000564B8" w:rsidRPr="00E46374" w:rsidRDefault="000564B8" w:rsidP="00164BEC">
      <w:pPr>
        <w:pStyle w:val="afff"/>
        <w:numPr>
          <w:ilvl w:val="0"/>
          <w:numId w:val="14"/>
        </w:numPr>
        <w:spacing w:line="360" w:lineRule="auto"/>
        <w:ind w:left="1077" w:hanging="357"/>
        <w:rPr>
          <w:color w:val="FF0000"/>
        </w:rPr>
      </w:pPr>
      <w:r>
        <w:t>Строить и выводить отчеты об активностях обучающихся</w:t>
      </w:r>
      <w:r w:rsidRPr="008116D6">
        <w:t>.</w:t>
      </w:r>
    </w:p>
    <w:p w:rsidR="000564B8" w:rsidRPr="00E46374" w:rsidRDefault="000564B8" w:rsidP="000564B8">
      <w:pPr>
        <w:pStyle w:val="afff"/>
        <w:ind w:left="1080"/>
        <w:rPr>
          <w:color w:val="FF0000"/>
        </w:rPr>
      </w:pPr>
    </w:p>
    <w:p w:rsidR="000564B8" w:rsidRDefault="000564B8" w:rsidP="000564B8">
      <w:pPr>
        <w:pStyle w:val="13"/>
        <w:ind w:left="360" w:firstLine="0"/>
      </w:pPr>
      <w:r>
        <w:rPr>
          <w:b/>
        </w:rPr>
        <w:t xml:space="preserve">Подсистема ИД </w:t>
      </w:r>
      <w:r w:rsidRPr="00237A7C">
        <w:t>(веб-сервис для БЗ)</w:t>
      </w:r>
      <w:r>
        <w:t xml:space="preserve"> осуществляет в рамках информационного обмена следующие функции:</w:t>
      </w:r>
    </w:p>
    <w:p w:rsidR="000564B8" w:rsidRPr="00B41ADC" w:rsidRDefault="000564B8" w:rsidP="00164BEC">
      <w:pPr>
        <w:pStyle w:val="afff"/>
        <w:numPr>
          <w:ilvl w:val="0"/>
          <w:numId w:val="14"/>
        </w:numPr>
        <w:spacing w:line="360" w:lineRule="auto"/>
        <w:ind w:left="1077" w:hanging="357"/>
      </w:pPr>
      <w:r>
        <w:t xml:space="preserve">Прием удаленных запросов через служебную программу </w:t>
      </w:r>
      <w:r w:rsidRPr="00E46374">
        <w:t>c</w:t>
      </w:r>
      <w:r>
        <w:t xml:space="preserve"> </w:t>
      </w:r>
      <w:r w:rsidRPr="00E46374">
        <w:t>URL</w:t>
      </w:r>
      <w:r>
        <w:t>;</w:t>
      </w:r>
    </w:p>
    <w:p w:rsidR="000564B8" w:rsidRDefault="000564B8" w:rsidP="00164BEC">
      <w:pPr>
        <w:pStyle w:val="afff"/>
        <w:numPr>
          <w:ilvl w:val="0"/>
          <w:numId w:val="14"/>
        </w:numPr>
        <w:spacing w:line="360" w:lineRule="auto"/>
        <w:ind w:left="1077" w:hanging="357"/>
      </w:pPr>
      <w:r>
        <w:t>Проверка входящих запросов, удовлетворяющих требованиям безопасности через специализированные ключи;</w:t>
      </w:r>
    </w:p>
    <w:p w:rsidR="000564B8" w:rsidRPr="001D755B" w:rsidRDefault="000564B8" w:rsidP="00164BEC">
      <w:pPr>
        <w:pStyle w:val="afff"/>
        <w:numPr>
          <w:ilvl w:val="0"/>
          <w:numId w:val="14"/>
        </w:numPr>
        <w:spacing w:line="360" w:lineRule="auto"/>
        <w:ind w:left="1077" w:hanging="357"/>
      </w:pPr>
      <w:r>
        <w:t>Обработка данных прошедших проверку безопасности запросов и внесение соответствующих изменений в Базе Данных БЗ</w:t>
      </w:r>
      <w:r w:rsidRPr="00B41ADC">
        <w:t xml:space="preserve"> </w:t>
      </w:r>
      <w:r>
        <w:t>для их последующего отображения через веб-интерфейс БЗ.</w:t>
      </w:r>
    </w:p>
    <w:p w:rsidR="000564B8" w:rsidRDefault="000564B8" w:rsidP="000564B8">
      <w:pPr>
        <w:pStyle w:val="13"/>
        <w:ind w:firstLine="0"/>
      </w:pPr>
      <w:r>
        <w:t xml:space="preserve">Система должна обеспечивать </w:t>
      </w:r>
      <w:r w:rsidRPr="008F0306">
        <w:t>поддержк</w:t>
      </w:r>
      <w:r>
        <w:t>у учебного контента, разработанного в соответствии со следующими</w:t>
      </w:r>
      <w:r w:rsidRPr="008F0306">
        <w:t xml:space="preserve"> </w:t>
      </w:r>
      <w:r>
        <w:t>международными спецификациями:</w:t>
      </w:r>
    </w:p>
    <w:p w:rsidR="000564B8" w:rsidRDefault="000564B8" w:rsidP="00164BEC">
      <w:pPr>
        <w:pStyle w:val="a"/>
        <w:numPr>
          <w:ilvl w:val="0"/>
          <w:numId w:val="13"/>
        </w:numPr>
      </w:pPr>
      <w:r>
        <w:rPr>
          <w:lang w:val="en-US"/>
        </w:rPr>
        <w:t>xAPI (TinCan)</w:t>
      </w:r>
      <w:r>
        <w:t>.</w:t>
      </w:r>
    </w:p>
    <w:p w:rsidR="000564B8" w:rsidRPr="00164BEC" w:rsidRDefault="000564B8" w:rsidP="00164BEC">
      <w:pPr>
        <w:pStyle w:val="30"/>
        <w:keepNext w:val="0"/>
        <w:keepLines w:val="0"/>
        <w:numPr>
          <w:ilvl w:val="2"/>
          <w:numId w:val="8"/>
        </w:numPr>
        <w:spacing w:before="240" w:after="60" w:line="360" w:lineRule="auto"/>
        <w:ind w:left="851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66" w:name="_Toc492918331"/>
      <w:bookmarkStart w:id="67" w:name="_Toc492918836"/>
      <w:r w:rsidRPr="00164BEC">
        <w:rPr>
          <w:rFonts w:ascii="Times New Roman" w:hAnsi="Times New Roman" w:cs="Times New Roman"/>
          <w:color w:val="auto"/>
          <w:sz w:val="24"/>
          <w:szCs w:val="24"/>
          <w:lang w:val="ru-RU"/>
        </w:rPr>
        <w:t>Функции Системы, связанные с интеграцией данных о пройденном обучении.</w:t>
      </w:r>
      <w:bookmarkEnd w:id="66"/>
      <w:bookmarkEnd w:id="67"/>
    </w:p>
    <w:p w:rsidR="000564B8" w:rsidRDefault="000564B8" w:rsidP="000564B8">
      <w:pPr>
        <w:pStyle w:val="13"/>
      </w:pPr>
      <w:r w:rsidRPr="00474B11">
        <w:t xml:space="preserve">Система </w:t>
      </w:r>
      <w:r>
        <w:t>интегрирует данные БЗ со следующими данными об обучении:</w:t>
      </w:r>
    </w:p>
    <w:p w:rsidR="000564B8" w:rsidRDefault="000564B8" w:rsidP="00164BEC">
      <w:pPr>
        <w:pStyle w:val="13"/>
        <w:numPr>
          <w:ilvl w:val="0"/>
          <w:numId w:val="20"/>
        </w:numPr>
      </w:pPr>
      <w:r>
        <w:t>данные о прохождении тренажеров;</w:t>
      </w:r>
    </w:p>
    <w:p w:rsidR="000564B8" w:rsidRDefault="000564B8" w:rsidP="00164BEC">
      <w:pPr>
        <w:pStyle w:val="13"/>
        <w:numPr>
          <w:ilvl w:val="0"/>
          <w:numId w:val="20"/>
        </w:numPr>
      </w:pPr>
      <w:r>
        <w:t>данные о прохождении обучения на внешних образовательных ресурсах, в том числе в Системе.</w:t>
      </w:r>
    </w:p>
    <w:p w:rsidR="000564B8" w:rsidRPr="00897303" w:rsidRDefault="000564B8" w:rsidP="000564B8">
      <w:pPr>
        <w:pStyle w:val="aff1"/>
        <w:rPr>
          <w:color w:val="auto"/>
        </w:rPr>
      </w:pPr>
      <w:r w:rsidRPr="00897303">
        <w:rPr>
          <w:color w:val="auto"/>
        </w:rPr>
        <w:t xml:space="preserve">Данные о пройденном обучении </w:t>
      </w:r>
      <w:r>
        <w:rPr>
          <w:color w:val="auto"/>
        </w:rPr>
        <w:t xml:space="preserve">могут </w:t>
      </w:r>
      <w:r w:rsidRPr="00897303">
        <w:rPr>
          <w:color w:val="auto"/>
        </w:rPr>
        <w:t>обрабатыват</w:t>
      </w:r>
      <w:r>
        <w:rPr>
          <w:color w:val="auto"/>
        </w:rPr>
        <w:t>ь</w:t>
      </w:r>
      <w:r w:rsidRPr="00897303">
        <w:rPr>
          <w:color w:val="auto"/>
        </w:rPr>
        <w:t>ся по-разному для разных типов слушателей. Пользователи Системы, обладающие ролью «Слушатель», разделены на три условных типа:</w:t>
      </w:r>
    </w:p>
    <w:p w:rsidR="000564B8" w:rsidRPr="00897303" w:rsidRDefault="000564B8" w:rsidP="00164BEC">
      <w:pPr>
        <w:pStyle w:val="aff1"/>
        <w:numPr>
          <w:ilvl w:val="0"/>
          <w:numId w:val="22"/>
        </w:numPr>
        <w:jc w:val="left"/>
        <w:rPr>
          <w:color w:val="auto"/>
        </w:rPr>
      </w:pPr>
      <w:r w:rsidRPr="00897303">
        <w:rPr>
          <w:b/>
          <w:color w:val="auto"/>
        </w:rPr>
        <w:t>Тип 1</w:t>
      </w:r>
      <w:r w:rsidRPr="00897303">
        <w:rPr>
          <w:color w:val="auto"/>
        </w:rPr>
        <w:t xml:space="preserve">: Слушатели первично получают доступ к курсам Системы через БЗ. </w:t>
      </w:r>
    </w:p>
    <w:p w:rsidR="000564B8" w:rsidRPr="00897303" w:rsidRDefault="000564B8" w:rsidP="00164BEC">
      <w:pPr>
        <w:pStyle w:val="aff1"/>
        <w:numPr>
          <w:ilvl w:val="0"/>
          <w:numId w:val="22"/>
        </w:numPr>
        <w:jc w:val="left"/>
        <w:rPr>
          <w:color w:val="auto"/>
        </w:rPr>
      </w:pPr>
      <w:r w:rsidRPr="00897303">
        <w:rPr>
          <w:b/>
          <w:color w:val="auto"/>
        </w:rPr>
        <w:t>Тип 2</w:t>
      </w:r>
      <w:r w:rsidRPr="00897303">
        <w:rPr>
          <w:color w:val="auto"/>
        </w:rPr>
        <w:t>: Слушатели первично получают доступ к курсам Системы непосредственно в Системе (могут не иметь УЗ в БЗ).</w:t>
      </w:r>
    </w:p>
    <w:p w:rsidR="000564B8" w:rsidRPr="00897303" w:rsidRDefault="000564B8" w:rsidP="00164BEC">
      <w:pPr>
        <w:pStyle w:val="aff1"/>
        <w:numPr>
          <w:ilvl w:val="0"/>
          <w:numId w:val="22"/>
        </w:numPr>
        <w:jc w:val="left"/>
        <w:rPr>
          <w:color w:val="auto"/>
        </w:rPr>
      </w:pPr>
      <w:r w:rsidRPr="00897303">
        <w:rPr>
          <w:b/>
          <w:color w:val="auto"/>
        </w:rPr>
        <w:t>Тип 3</w:t>
      </w:r>
      <w:r w:rsidRPr="00897303">
        <w:rPr>
          <w:color w:val="auto"/>
        </w:rPr>
        <w:t>: Слушатели являются пользовател</w:t>
      </w:r>
      <w:r>
        <w:rPr>
          <w:color w:val="auto"/>
        </w:rPr>
        <w:t xml:space="preserve">ями учебных курсов и тренажеров </w:t>
      </w:r>
      <w:r w:rsidRPr="00897303">
        <w:rPr>
          <w:color w:val="auto"/>
        </w:rPr>
        <w:t>либо пользователями других внешних образовательных ресурсов (могут не иметь УЗ ни в БЗ, ни в Системе).</w:t>
      </w:r>
    </w:p>
    <w:p w:rsidR="000564B8" w:rsidRPr="00897303" w:rsidRDefault="000564B8" w:rsidP="000564B8">
      <w:pPr>
        <w:pStyle w:val="aff1"/>
        <w:rPr>
          <w:color w:val="auto"/>
        </w:rPr>
      </w:pPr>
      <w:r w:rsidRPr="00897303">
        <w:rPr>
          <w:color w:val="auto"/>
        </w:rPr>
        <w:t>Для всех типов слушателей информация об успешном прохождении курсов в систем</w:t>
      </w:r>
      <w:r>
        <w:rPr>
          <w:color w:val="auto"/>
        </w:rPr>
        <w:t>е отправляется из Системы в БЗ.</w:t>
      </w:r>
    </w:p>
    <w:p w:rsidR="000564B8" w:rsidRDefault="000564B8" w:rsidP="000564B8">
      <w:pPr>
        <w:pStyle w:val="13"/>
      </w:pPr>
      <w:r>
        <w:t>В БЗ должны быть доступны следующие отчеты:</w:t>
      </w:r>
    </w:p>
    <w:p w:rsidR="000564B8" w:rsidRDefault="000564B8" w:rsidP="000564B8">
      <w:pPr>
        <w:pStyle w:val="13"/>
      </w:pPr>
      <w:r>
        <w:t>1) Отчет о прохождении обучения с помощью тренажеров за квартал.</w:t>
      </w:r>
    </w:p>
    <w:p w:rsidR="000564B8" w:rsidRDefault="000564B8" w:rsidP="000564B8">
      <w:pPr>
        <w:pStyle w:val="13"/>
      </w:pPr>
      <w:r>
        <w:lastRenderedPageBreak/>
        <w:t>2) Отчеты о прохождении обучения во внешних (по отношению к БЗ) образовательных системах (включая Центр развития компетенций) за квартал.</w:t>
      </w:r>
    </w:p>
    <w:p w:rsidR="000564B8" w:rsidRDefault="000564B8" w:rsidP="000564B8">
      <w:pPr>
        <w:pStyle w:val="13"/>
      </w:pPr>
      <w:r>
        <w:t>Список отчетов и формат их представления может быть уточнен на этапе разработки.</w:t>
      </w:r>
    </w:p>
    <w:p w:rsidR="000564B8" w:rsidRPr="00474B11" w:rsidRDefault="000564B8" w:rsidP="000564B8">
      <w:pPr>
        <w:pStyle w:val="13"/>
      </w:pPr>
      <w:r>
        <w:t>О</w:t>
      </w:r>
      <w:r w:rsidRPr="00474B11">
        <w:t>тчеты о пройденном обучении содержа</w:t>
      </w:r>
      <w:r>
        <w:t>т</w:t>
      </w:r>
      <w:r w:rsidRPr="00474B11">
        <w:t xml:space="preserve"> следующую информацию:</w:t>
      </w:r>
    </w:p>
    <w:p w:rsidR="000564B8" w:rsidRPr="00474B11" w:rsidRDefault="000564B8" w:rsidP="000564B8">
      <w:pPr>
        <w:pStyle w:val="13"/>
      </w:pPr>
      <w:r w:rsidRPr="00474B11">
        <w:t>- ФИО пользователя;</w:t>
      </w:r>
    </w:p>
    <w:p w:rsidR="000564B8" w:rsidRPr="00474B11" w:rsidRDefault="000564B8" w:rsidP="000564B8">
      <w:pPr>
        <w:pStyle w:val="13"/>
      </w:pPr>
      <w:r w:rsidRPr="00474B11">
        <w:t>- Адрес электронной почты;</w:t>
      </w:r>
    </w:p>
    <w:p w:rsidR="000564B8" w:rsidRPr="00474B11" w:rsidRDefault="000564B8" w:rsidP="000564B8">
      <w:pPr>
        <w:pStyle w:val="13"/>
      </w:pPr>
      <w:r w:rsidRPr="00474B11">
        <w:t>- Название курса</w:t>
      </w:r>
      <w:r>
        <w:t xml:space="preserve"> (тренажера)</w:t>
      </w:r>
      <w:r w:rsidRPr="00474B11">
        <w:t>;</w:t>
      </w:r>
    </w:p>
    <w:p w:rsidR="000564B8" w:rsidRPr="00474B11" w:rsidRDefault="000564B8" w:rsidP="000564B8">
      <w:pPr>
        <w:pStyle w:val="13"/>
      </w:pPr>
      <w:r w:rsidRPr="00474B11">
        <w:t>- Дата начала обучения на курсе;</w:t>
      </w:r>
    </w:p>
    <w:p w:rsidR="000564B8" w:rsidRPr="00474B11" w:rsidRDefault="000564B8" w:rsidP="000564B8">
      <w:pPr>
        <w:pStyle w:val="13"/>
      </w:pPr>
      <w:r w:rsidRPr="00474B11">
        <w:t>- Дата окончания обучения на курсе;</w:t>
      </w:r>
    </w:p>
    <w:p w:rsidR="000564B8" w:rsidRPr="00474B11" w:rsidRDefault="000564B8" w:rsidP="000564B8">
      <w:pPr>
        <w:pStyle w:val="13"/>
      </w:pPr>
      <w:r w:rsidRPr="00474B11">
        <w:t>- Статус прохождения курса (пройдено/не пройдено).</w:t>
      </w:r>
    </w:p>
    <w:p w:rsidR="000564B8" w:rsidRPr="00474B11" w:rsidRDefault="000564B8" w:rsidP="000564B8">
      <w:pPr>
        <w:pStyle w:val="13"/>
      </w:pPr>
      <w:r w:rsidRPr="00474B11">
        <w:t>- Набранные баллы.</w:t>
      </w:r>
    </w:p>
    <w:p w:rsidR="000564B8" w:rsidRDefault="000564B8" w:rsidP="000564B8">
      <w:pPr>
        <w:pStyle w:val="13"/>
      </w:pPr>
      <w:r>
        <w:t>Подсистема ХД</w:t>
      </w:r>
      <w:r w:rsidRPr="00474B11">
        <w:t xml:space="preserve"> </w:t>
      </w:r>
      <w:r>
        <w:t>должна предоставлять возможность</w:t>
      </w:r>
      <w:r w:rsidRPr="00474B11">
        <w:t xml:space="preserve"> формировать более подробные отчеты об учебной активности пользователей. Количество и содержание таких дополнительных отчетов уточняется на стадии опытной эксплуатации Системы, но не может превышать 10 единиц.</w:t>
      </w:r>
    </w:p>
    <w:p w:rsidR="000564B8" w:rsidRPr="004F5ECD" w:rsidRDefault="000564B8" w:rsidP="000564B8">
      <w:pPr>
        <w:pStyle w:val="13"/>
      </w:pPr>
      <w:r>
        <w:t>Подсистема ХД</w:t>
      </w:r>
      <w:r w:rsidRPr="00614B6C">
        <w:t xml:space="preserve"> должна обеспечить возможность выгрузки данных за период по факту обучения </w:t>
      </w:r>
      <w:r>
        <w:t>слушателей</w:t>
      </w:r>
      <w:r w:rsidRPr="00614B6C">
        <w:t xml:space="preserve"> на электронных курсах в Системе в формате</w:t>
      </w:r>
      <w:r>
        <w:t xml:space="preserve"> </w:t>
      </w:r>
      <w:r w:rsidRPr="00A21B20">
        <w:t>.</w:t>
      </w:r>
      <w:r>
        <w:rPr>
          <w:lang w:val="en-US"/>
        </w:rPr>
        <w:t>CSV</w:t>
      </w:r>
      <w:r w:rsidRPr="00614B6C">
        <w:t xml:space="preserve">. Описание полей для выгрузки </w:t>
      </w:r>
      <w:r>
        <w:t>согласуется с Заказчиком на этапе составления технического задания</w:t>
      </w:r>
      <w:r w:rsidRPr="00614B6C">
        <w:t>.</w:t>
      </w:r>
    </w:p>
    <w:p w:rsidR="000564B8" w:rsidRPr="002152C0" w:rsidRDefault="000564B8" w:rsidP="000564B8">
      <w:pPr>
        <w:pStyle w:val="13"/>
        <w:spacing w:before="240"/>
      </w:pPr>
      <w:r w:rsidRPr="007D4B06">
        <w:t xml:space="preserve">Для обеспечения возможности последующей корректной интеграции с используемыми </w:t>
      </w:r>
      <w:r>
        <w:t xml:space="preserve">Заказчиком </w:t>
      </w:r>
      <w:r w:rsidRPr="007D4B06">
        <w:t xml:space="preserve">системами, при настройке учебных курсов должна быть </w:t>
      </w:r>
      <w:r>
        <w:t xml:space="preserve">обеспечена </w:t>
      </w:r>
      <w:r w:rsidRPr="007D4B06">
        <w:t>возможность указывать и хранить в Системе для каждого из курсов</w:t>
      </w:r>
      <w:r>
        <w:t xml:space="preserve"> определенные данные. Конкретный набор данных согласуется с Заказчиком на этапе составления технического задания.</w:t>
      </w:r>
    </w:p>
    <w:bookmarkEnd w:id="20"/>
    <w:bookmarkEnd w:id="21"/>
    <w:p w:rsidR="000564B8" w:rsidRPr="000564B8" w:rsidRDefault="000564B8" w:rsidP="000564B8">
      <w:pPr>
        <w:rPr>
          <w:lang w:val="ru-RU"/>
        </w:rPr>
      </w:pPr>
      <w:r w:rsidRPr="000564B8">
        <w:rPr>
          <w:lang w:val="ru-RU"/>
        </w:rPr>
        <w:br w:type="page"/>
      </w:r>
    </w:p>
    <w:p w:rsidR="000564B8" w:rsidRPr="00164BEC" w:rsidRDefault="00554DDE" w:rsidP="00164BEC">
      <w:pPr>
        <w:pStyle w:val="11"/>
        <w:pageBreakBefore/>
        <w:numPr>
          <w:ilvl w:val="0"/>
          <w:numId w:val="8"/>
        </w:num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bookmarkStart w:id="68" w:name="_Toc482723291"/>
      <w:bookmarkStart w:id="69" w:name="_Toc492918837"/>
      <w:r w:rsidRPr="00164BEC">
        <w:rPr>
          <w:rFonts w:ascii="Times New Roman" w:hAnsi="Times New Roman"/>
          <w:sz w:val="28"/>
          <w:szCs w:val="28"/>
          <w:lang w:val="ru-RU"/>
        </w:rPr>
        <w:lastRenderedPageBreak/>
        <w:t>ТРЕБОВАНИЯ К ФУНКЦИЯМ, ВЫПОЛНЯЕМЫМ БОТОМ</w:t>
      </w:r>
      <w:bookmarkEnd w:id="68"/>
      <w:bookmarkEnd w:id="69"/>
    </w:p>
    <w:p w:rsidR="000564B8" w:rsidRPr="00164BEC" w:rsidRDefault="000564B8" w:rsidP="00164BEC">
      <w:pPr>
        <w:pStyle w:val="23"/>
        <w:keepLines w:val="0"/>
        <w:numPr>
          <w:ilvl w:val="1"/>
          <w:numId w:val="8"/>
        </w:numPr>
        <w:spacing w:before="240" w:after="60" w:line="360" w:lineRule="auto"/>
        <w:rPr>
          <w:rFonts w:ascii="Times New Roman" w:hAnsi="Times New Roman" w:cs="Times New Roman"/>
          <w:color w:val="auto"/>
          <w:lang w:val="ru-RU"/>
        </w:rPr>
      </w:pPr>
      <w:bookmarkStart w:id="70" w:name="_Toc482723292"/>
      <w:bookmarkStart w:id="71" w:name="_Toc492918332"/>
      <w:bookmarkStart w:id="72" w:name="_Toc492918838"/>
      <w:r w:rsidRPr="00164BEC">
        <w:rPr>
          <w:rFonts w:ascii="Times New Roman" w:hAnsi="Times New Roman" w:cs="Times New Roman"/>
          <w:color w:val="auto"/>
          <w:lang w:val="ru-RU"/>
        </w:rPr>
        <w:t>Функциональные требования к администраторской панели бота</w:t>
      </w:r>
      <w:bookmarkEnd w:id="70"/>
      <w:bookmarkEnd w:id="71"/>
      <w:bookmarkEnd w:id="72"/>
    </w:p>
    <w:p w:rsidR="000564B8" w:rsidRPr="00BA651D" w:rsidRDefault="000564B8" w:rsidP="000564B8">
      <w:pPr>
        <w:pStyle w:val="aff1"/>
        <w:rPr>
          <w:color w:val="auto"/>
        </w:rPr>
      </w:pPr>
      <w:r w:rsidRPr="00BA651D">
        <w:rPr>
          <w:color w:val="auto"/>
        </w:rPr>
        <w:t>Администраторская панель Бота должна содержать инструменты для редактирования следующих объектов: «Учебные материалы», «Тесты»</w:t>
      </w:r>
      <w:r>
        <w:rPr>
          <w:color w:val="auto"/>
        </w:rPr>
        <w:t xml:space="preserve">, </w:t>
      </w:r>
      <w:r w:rsidRPr="00BA651D">
        <w:rPr>
          <w:color w:val="auto"/>
        </w:rPr>
        <w:t>«</w:t>
      </w:r>
      <w:r>
        <w:rPr>
          <w:color w:val="auto"/>
        </w:rPr>
        <w:t xml:space="preserve">Рассылки», </w:t>
      </w:r>
      <w:r w:rsidRPr="00BA651D">
        <w:rPr>
          <w:color w:val="auto"/>
        </w:rPr>
        <w:t>«Карточки</w:t>
      </w:r>
      <w:r>
        <w:rPr>
          <w:color w:val="auto"/>
        </w:rPr>
        <w:t>»</w:t>
      </w:r>
      <w:r w:rsidRPr="00BA651D">
        <w:rPr>
          <w:color w:val="auto"/>
        </w:rPr>
        <w:t>.</w:t>
      </w:r>
    </w:p>
    <w:p w:rsidR="000564B8" w:rsidRPr="00BA651D" w:rsidRDefault="000564B8" w:rsidP="000564B8">
      <w:pPr>
        <w:pStyle w:val="aff1"/>
        <w:rPr>
          <w:color w:val="auto"/>
        </w:rPr>
      </w:pPr>
      <w:r w:rsidRPr="00BA651D">
        <w:rPr>
          <w:color w:val="auto"/>
        </w:rPr>
        <w:t>Слушатели каждой из групп получают уче</w:t>
      </w:r>
      <w:r>
        <w:rPr>
          <w:color w:val="auto"/>
        </w:rPr>
        <w:t>бный контент, разработанный именно для этой</w:t>
      </w:r>
      <w:r w:rsidRPr="00BA651D">
        <w:rPr>
          <w:color w:val="auto"/>
        </w:rPr>
        <w:t xml:space="preserve"> группы.</w:t>
      </w:r>
    </w:p>
    <w:p w:rsidR="000564B8" w:rsidRDefault="000564B8" w:rsidP="000564B8">
      <w:pPr>
        <w:pStyle w:val="aff1"/>
        <w:rPr>
          <w:color w:val="auto"/>
        </w:rPr>
      </w:pPr>
      <w:r w:rsidRPr="00141534">
        <w:rPr>
          <w:b/>
          <w:color w:val="auto"/>
        </w:rPr>
        <w:t>УЧЕБНЫЕ МАТЕРИАЛЫ</w:t>
      </w:r>
      <w:r w:rsidRPr="00141534">
        <w:rPr>
          <w:color w:val="auto"/>
        </w:rPr>
        <w:t xml:space="preserve"> формируются для просмотра </w:t>
      </w:r>
      <w:r>
        <w:rPr>
          <w:color w:val="auto"/>
        </w:rPr>
        <w:t>в административной панели</w:t>
      </w:r>
      <w:r w:rsidRPr="00141534">
        <w:rPr>
          <w:color w:val="auto"/>
        </w:rPr>
        <w:t xml:space="preserve">. Учебные материалы могут включать в себя текстовую информацию, графическую информацию (изображения), тесты, видеоролики. Всё представление материалов в </w:t>
      </w:r>
      <w:r>
        <w:rPr>
          <w:color w:val="auto"/>
        </w:rPr>
        <w:t>интерфейсе Б</w:t>
      </w:r>
      <w:r w:rsidRPr="00141534">
        <w:rPr>
          <w:color w:val="auto"/>
        </w:rPr>
        <w:t>от</w:t>
      </w:r>
      <w:r>
        <w:rPr>
          <w:color w:val="auto"/>
        </w:rPr>
        <w:t>а</w:t>
      </w:r>
      <w:r w:rsidRPr="00141534">
        <w:rPr>
          <w:color w:val="auto"/>
        </w:rPr>
        <w:t xml:space="preserve"> реализуется согласно внутренним ограничениям </w:t>
      </w:r>
      <w:r>
        <w:rPr>
          <w:color w:val="auto"/>
        </w:rPr>
        <w:t>мессенджера</w:t>
      </w:r>
      <w:r w:rsidRPr="00141534">
        <w:rPr>
          <w:color w:val="auto"/>
        </w:rPr>
        <w:t xml:space="preserve">. В интерфейсе Бота </w:t>
      </w:r>
      <w:r>
        <w:rPr>
          <w:color w:val="auto"/>
        </w:rPr>
        <w:t xml:space="preserve">должна быть </w:t>
      </w:r>
      <w:r w:rsidRPr="00141534">
        <w:rPr>
          <w:color w:val="auto"/>
        </w:rPr>
        <w:t>предусмотрена кнопка для перехода на страницу материалов курса, открываемую в браузере без повторной авторизации.</w:t>
      </w:r>
    </w:p>
    <w:p w:rsidR="000564B8" w:rsidRPr="0057053A" w:rsidRDefault="000564B8" w:rsidP="000564B8">
      <w:pPr>
        <w:pStyle w:val="aff1"/>
        <w:rPr>
          <w:color w:val="auto"/>
        </w:rPr>
      </w:pPr>
      <w:r w:rsidRPr="0057053A">
        <w:rPr>
          <w:b/>
          <w:color w:val="auto"/>
        </w:rPr>
        <w:t>Т</w:t>
      </w:r>
      <w:r>
        <w:rPr>
          <w:b/>
          <w:color w:val="auto"/>
        </w:rPr>
        <w:t xml:space="preserve">ЕСТЫ. </w:t>
      </w:r>
      <w:r w:rsidRPr="0057053A">
        <w:rPr>
          <w:color w:val="auto"/>
        </w:rPr>
        <w:t>Используются тестовые вопросы вида «выбор одного верного варианта из представленных вариантов ответа». Количество вопросов в каждом тесте – не более 25.</w:t>
      </w:r>
    </w:p>
    <w:p w:rsidR="000564B8" w:rsidRPr="00141534" w:rsidRDefault="000564B8" w:rsidP="000564B8">
      <w:pPr>
        <w:pStyle w:val="aff1"/>
        <w:rPr>
          <w:color w:val="auto"/>
        </w:rPr>
      </w:pPr>
      <w:r w:rsidRPr="0057053A">
        <w:rPr>
          <w:color w:val="auto"/>
        </w:rPr>
        <w:t xml:space="preserve">На основании результатов первой попытки прохождения теста </w:t>
      </w:r>
      <w:r>
        <w:rPr>
          <w:color w:val="auto"/>
        </w:rPr>
        <w:t>пользователю</w:t>
      </w:r>
      <w:r w:rsidRPr="0057053A">
        <w:rPr>
          <w:color w:val="auto"/>
        </w:rPr>
        <w:t xml:space="preserve"> присваивается рейтинг (А – более 80%; В – от 70% до 80%; С – от 50% до 70%; D – менее 50%). Текущий рейтинг вычисляется путем усреднения всех рейтингов, полученных за пройденные </w:t>
      </w:r>
      <w:r>
        <w:rPr>
          <w:color w:val="auto"/>
        </w:rPr>
        <w:t>разделы курса (ю</w:t>
      </w:r>
      <w:r w:rsidRPr="0057053A">
        <w:rPr>
          <w:color w:val="auto"/>
        </w:rPr>
        <w:t>ниты</w:t>
      </w:r>
      <w:r>
        <w:rPr>
          <w:color w:val="auto"/>
        </w:rPr>
        <w:t>)</w:t>
      </w:r>
      <w:r w:rsidRPr="0057053A">
        <w:rPr>
          <w:color w:val="auto"/>
        </w:rPr>
        <w:t>.</w:t>
      </w:r>
    </w:p>
    <w:p w:rsidR="000564B8" w:rsidRPr="00141534" w:rsidRDefault="000564B8" w:rsidP="000564B8">
      <w:pPr>
        <w:pStyle w:val="aff1"/>
        <w:rPr>
          <w:color w:val="auto"/>
        </w:rPr>
      </w:pPr>
      <w:r w:rsidRPr="00141534">
        <w:rPr>
          <w:b/>
          <w:color w:val="auto"/>
        </w:rPr>
        <w:t>РАССЫЛКИ</w:t>
      </w:r>
      <w:r>
        <w:rPr>
          <w:b/>
          <w:color w:val="auto"/>
        </w:rPr>
        <w:t xml:space="preserve">. </w:t>
      </w:r>
      <w:r w:rsidRPr="00141534">
        <w:rPr>
          <w:color w:val="auto"/>
        </w:rPr>
        <w:t>С заданной периодичностью слушателям рассылаются в мессенджере информационные</w:t>
      </w:r>
      <w:r>
        <w:rPr>
          <w:color w:val="auto"/>
        </w:rPr>
        <w:t> </w:t>
      </w:r>
      <w:r w:rsidRPr="00141534">
        <w:rPr>
          <w:color w:val="auto"/>
        </w:rPr>
        <w:t>сообщения</w:t>
      </w:r>
      <w:r>
        <w:rPr>
          <w:color w:val="auto"/>
        </w:rPr>
        <w:t xml:space="preserve"> и</w:t>
      </w:r>
      <w:r w:rsidRPr="00141534">
        <w:rPr>
          <w:color w:val="auto"/>
        </w:rPr>
        <w:t> «</w:t>
      </w:r>
      <w:r>
        <w:rPr>
          <w:color w:val="auto"/>
        </w:rPr>
        <w:t>Ф</w:t>
      </w:r>
      <w:r w:rsidRPr="00141534">
        <w:rPr>
          <w:color w:val="auto"/>
        </w:rPr>
        <w:t>разы недели».</w:t>
      </w:r>
      <w:r>
        <w:rPr>
          <w:color w:val="auto"/>
        </w:rPr>
        <w:t xml:space="preserve"> </w:t>
      </w:r>
      <w:r w:rsidRPr="00141534">
        <w:rPr>
          <w:color w:val="auto"/>
        </w:rPr>
        <w:t>Данные сообщения формируются и отправляются в административной панели</w:t>
      </w:r>
      <w:r>
        <w:rPr>
          <w:color w:val="auto"/>
        </w:rPr>
        <w:t>.</w:t>
      </w:r>
    </w:p>
    <w:p w:rsidR="000564B8" w:rsidRDefault="000564B8" w:rsidP="000564B8">
      <w:pPr>
        <w:pStyle w:val="aff1"/>
        <w:rPr>
          <w:color w:val="auto"/>
        </w:rPr>
      </w:pPr>
      <w:r>
        <w:rPr>
          <w:b/>
          <w:color w:val="auto"/>
        </w:rPr>
        <w:t xml:space="preserve">А) </w:t>
      </w:r>
      <w:r w:rsidRPr="00141534">
        <w:rPr>
          <w:b/>
          <w:color w:val="auto"/>
        </w:rPr>
        <w:t>Информационные сообщения</w:t>
      </w:r>
      <w:r w:rsidRPr="00141534">
        <w:rPr>
          <w:color w:val="auto"/>
        </w:rPr>
        <w:t xml:space="preserve"> — это новости и напоминания об учебных событиях: дедлайнах по сдаче заданий, занят</w:t>
      </w:r>
      <w:r>
        <w:rPr>
          <w:color w:val="auto"/>
        </w:rPr>
        <w:t>иях, запланированных вебинарах.</w:t>
      </w:r>
    </w:p>
    <w:p w:rsidR="000564B8" w:rsidRPr="00141534" w:rsidRDefault="000564B8" w:rsidP="000564B8">
      <w:pPr>
        <w:pStyle w:val="aff1"/>
        <w:rPr>
          <w:color w:val="auto"/>
        </w:rPr>
      </w:pPr>
      <w:r>
        <w:rPr>
          <w:b/>
          <w:color w:val="auto"/>
        </w:rPr>
        <w:t xml:space="preserve">Б) </w:t>
      </w:r>
      <w:r w:rsidRPr="00141534">
        <w:rPr>
          <w:b/>
          <w:color w:val="auto"/>
        </w:rPr>
        <w:t>«Фраза недели»</w:t>
      </w:r>
      <w:r w:rsidRPr="00141534">
        <w:rPr>
          <w:color w:val="auto"/>
        </w:rPr>
        <w:t xml:space="preserve"> — это фраза, привязанная к определенному разделу</w:t>
      </w:r>
      <w:r>
        <w:rPr>
          <w:color w:val="auto"/>
        </w:rPr>
        <w:t xml:space="preserve"> курса (ю</w:t>
      </w:r>
      <w:r w:rsidRPr="00141534">
        <w:rPr>
          <w:color w:val="auto"/>
        </w:rPr>
        <w:t>нит</w:t>
      </w:r>
      <w:r>
        <w:rPr>
          <w:color w:val="auto"/>
        </w:rPr>
        <w:t>у</w:t>
      </w:r>
      <w:r w:rsidRPr="00141534">
        <w:rPr>
          <w:color w:val="auto"/>
        </w:rPr>
        <w:t xml:space="preserve">). В каждом разделе будет определенный набор фраз </w:t>
      </w:r>
      <w:r>
        <w:rPr>
          <w:color w:val="auto"/>
        </w:rPr>
        <w:t>недели</w:t>
      </w:r>
      <w:r w:rsidRPr="00141534">
        <w:rPr>
          <w:color w:val="auto"/>
        </w:rPr>
        <w:t xml:space="preserve"> (не более 8).</w:t>
      </w:r>
      <w:r>
        <w:rPr>
          <w:color w:val="auto"/>
        </w:rPr>
        <w:t xml:space="preserve"> Фразы недели рассылаются пользователям в тренировочном и проверочном режимах.</w:t>
      </w:r>
    </w:p>
    <w:p w:rsidR="000564B8" w:rsidRPr="0001041E" w:rsidRDefault="000564B8" w:rsidP="000564B8">
      <w:pPr>
        <w:pStyle w:val="aff1"/>
        <w:rPr>
          <w:b/>
          <w:color w:val="auto"/>
        </w:rPr>
      </w:pPr>
      <w:r w:rsidRPr="0001041E">
        <w:rPr>
          <w:b/>
          <w:color w:val="auto"/>
        </w:rPr>
        <w:t>Тренировочный режим работы с «фразами недели»</w:t>
      </w:r>
    </w:p>
    <w:p w:rsidR="000564B8" w:rsidRPr="008F3230" w:rsidRDefault="000564B8" w:rsidP="000564B8">
      <w:pPr>
        <w:pStyle w:val="aff1"/>
        <w:rPr>
          <w:color w:val="auto"/>
        </w:rPr>
      </w:pPr>
      <w:r w:rsidRPr="008F3230">
        <w:rPr>
          <w:color w:val="auto"/>
        </w:rPr>
        <w:t>Каждую неделю всем слушателям направляются «</w:t>
      </w:r>
      <w:r>
        <w:rPr>
          <w:color w:val="auto"/>
        </w:rPr>
        <w:t>Ф</w:t>
      </w:r>
      <w:r w:rsidRPr="008F3230">
        <w:rPr>
          <w:color w:val="auto"/>
        </w:rPr>
        <w:t xml:space="preserve">разы недели» в выбранные дни рассылки. Все слушатели группы получают одинаковые фразы. Для каждой фразы предлагается выбрать правильную дефиницию. При этом учета правильности ответов не ведется. </w:t>
      </w:r>
    </w:p>
    <w:p w:rsidR="000564B8" w:rsidRPr="0001041E" w:rsidRDefault="000564B8" w:rsidP="000564B8">
      <w:pPr>
        <w:pStyle w:val="aff1"/>
        <w:rPr>
          <w:b/>
          <w:color w:val="auto"/>
        </w:rPr>
      </w:pPr>
      <w:r w:rsidRPr="0001041E">
        <w:rPr>
          <w:b/>
          <w:color w:val="auto"/>
        </w:rPr>
        <w:t>Проверочный режим работы с «фразами недели» (тест)</w:t>
      </w:r>
    </w:p>
    <w:p w:rsidR="000564B8" w:rsidRPr="008F3230" w:rsidRDefault="000564B8" w:rsidP="000564B8">
      <w:pPr>
        <w:pStyle w:val="aff1"/>
        <w:rPr>
          <w:color w:val="auto"/>
        </w:rPr>
      </w:pPr>
      <w:r w:rsidRPr="008F3230">
        <w:rPr>
          <w:color w:val="auto"/>
        </w:rPr>
        <w:t xml:space="preserve">На основе данных </w:t>
      </w:r>
      <w:r>
        <w:rPr>
          <w:color w:val="auto"/>
        </w:rPr>
        <w:t>«</w:t>
      </w:r>
      <w:r w:rsidRPr="008F3230">
        <w:rPr>
          <w:color w:val="auto"/>
        </w:rPr>
        <w:t xml:space="preserve">фраз </w:t>
      </w:r>
      <w:r>
        <w:rPr>
          <w:color w:val="auto"/>
        </w:rPr>
        <w:t>недели»</w:t>
      </w:r>
      <w:r w:rsidRPr="008F3230">
        <w:rPr>
          <w:color w:val="auto"/>
        </w:rPr>
        <w:t xml:space="preserve"> для пользователя составляются соответствующий тест, который доступен пользователю в разделе меню «Тесты» вместе с остальными тестами.</w:t>
      </w:r>
    </w:p>
    <w:p w:rsidR="000564B8" w:rsidRPr="008F3230" w:rsidRDefault="000564B8" w:rsidP="000564B8">
      <w:pPr>
        <w:pStyle w:val="aff1"/>
        <w:rPr>
          <w:color w:val="auto"/>
        </w:rPr>
      </w:pPr>
      <w:r w:rsidRPr="008F3230">
        <w:rPr>
          <w:color w:val="auto"/>
        </w:rPr>
        <w:lastRenderedPageBreak/>
        <w:t xml:space="preserve">В конце периода прохождения раздела проводится проверка по всем «фразам недели» данного раздела (8-10 фраз)  путем добавления нового теста. </w:t>
      </w:r>
      <w:r>
        <w:rPr>
          <w:color w:val="auto"/>
        </w:rPr>
        <w:t>«</w:t>
      </w:r>
      <w:r w:rsidRPr="008F3230">
        <w:rPr>
          <w:color w:val="auto"/>
        </w:rPr>
        <w:t>Фразы недели</w:t>
      </w:r>
      <w:r>
        <w:rPr>
          <w:color w:val="auto"/>
        </w:rPr>
        <w:t>»</w:t>
      </w:r>
      <w:r w:rsidRPr="008F3230">
        <w:rPr>
          <w:color w:val="auto"/>
        </w:rPr>
        <w:t xml:space="preserve"> в данном тесте предъявляются </w:t>
      </w:r>
      <w:r>
        <w:rPr>
          <w:color w:val="auto"/>
        </w:rPr>
        <w:t>пользовате</w:t>
      </w:r>
      <w:r w:rsidRPr="008F3230">
        <w:rPr>
          <w:color w:val="auto"/>
        </w:rPr>
        <w:t>лю в произвольном порядке, ведется учет результативности.</w:t>
      </w:r>
    </w:p>
    <w:p w:rsidR="000564B8" w:rsidRPr="008F3230" w:rsidRDefault="000564B8" w:rsidP="000564B8">
      <w:pPr>
        <w:pStyle w:val="aff1"/>
        <w:rPr>
          <w:color w:val="auto"/>
        </w:rPr>
      </w:pPr>
      <w:r w:rsidRPr="008F3230">
        <w:rPr>
          <w:color w:val="auto"/>
        </w:rPr>
        <w:t xml:space="preserve">Таким образом, интерфейс </w:t>
      </w:r>
      <w:r>
        <w:rPr>
          <w:color w:val="auto"/>
        </w:rPr>
        <w:t>администраторской панели</w:t>
      </w:r>
      <w:r w:rsidRPr="008F3230">
        <w:rPr>
          <w:color w:val="auto"/>
        </w:rPr>
        <w:t xml:space="preserve"> при настройке рассылок должен содержать возможность выбора вида рассылки (напоминание об учебном событии либо «фраза недели»), дней недели для рассылки (либо конкретных дат рассылки), режим проверки (без оценки/с оценкой).</w:t>
      </w:r>
    </w:p>
    <w:p w:rsidR="000564B8" w:rsidRPr="006D2137" w:rsidRDefault="000564B8" w:rsidP="000564B8">
      <w:pPr>
        <w:pStyle w:val="aff1"/>
        <w:rPr>
          <w:b/>
          <w:color w:val="auto"/>
        </w:rPr>
      </w:pPr>
      <w:r w:rsidRPr="006D2137">
        <w:rPr>
          <w:b/>
          <w:color w:val="auto"/>
        </w:rPr>
        <w:t>К</w:t>
      </w:r>
      <w:r>
        <w:rPr>
          <w:b/>
          <w:color w:val="auto"/>
        </w:rPr>
        <w:t xml:space="preserve">АРТОЧКИ </w:t>
      </w:r>
      <w:r w:rsidRPr="007558E1">
        <w:rPr>
          <w:color w:val="auto"/>
        </w:rPr>
        <w:t>используются в</w:t>
      </w:r>
      <w:r>
        <w:rPr>
          <w:color w:val="auto"/>
        </w:rPr>
        <w:t xml:space="preserve"> тренировочном и проверочном режимах.</w:t>
      </w:r>
    </w:p>
    <w:p w:rsidR="000564B8" w:rsidRPr="0001041E" w:rsidRDefault="000564B8" w:rsidP="000564B8">
      <w:pPr>
        <w:pStyle w:val="aff1"/>
        <w:rPr>
          <w:b/>
          <w:color w:val="auto"/>
        </w:rPr>
      </w:pPr>
      <w:r w:rsidRPr="0001041E">
        <w:rPr>
          <w:b/>
          <w:color w:val="auto"/>
        </w:rPr>
        <w:t>Тренировочный режим работы с карточками</w:t>
      </w:r>
    </w:p>
    <w:p w:rsidR="000564B8" w:rsidRPr="006D2137" w:rsidRDefault="000564B8" w:rsidP="000564B8">
      <w:pPr>
        <w:pStyle w:val="aff1"/>
        <w:rPr>
          <w:color w:val="auto"/>
        </w:rPr>
      </w:pPr>
      <w:r>
        <w:rPr>
          <w:color w:val="auto"/>
        </w:rPr>
        <w:t>На каждый раздел программы (ю</w:t>
      </w:r>
      <w:r w:rsidRPr="006D2137">
        <w:rPr>
          <w:color w:val="auto"/>
        </w:rPr>
        <w:t xml:space="preserve">нит) формируется определенный набор карточек, который должен быть доступен пользователю в течение определенного времени (например, в течение 2-х недель). На лицевой стороне карточки указывается слово (фраза) на иностранном языке, на оборотной стороне — объяснение (на иностранном языке). Слова (фразы) предлагаются слушателю каждый раз в произвольном порядке. При появлении новой карточки у пользователя становится доступна клавиатура с кнопками «Знаю», «Не знаю» </w:t>
      </w:r>
      <w:r>
        <w:rPr>
          <w:color w:val="auto"/>
        </w:rPr>
        <w:t>Пользовател</w:t>
      </w:r>
      <w:r w:rsidRPr="006D2137">
        <w:rPr>
          <w:color w:val="auto"/>
        </w:rPr>
        <w:t xml:space="preserve">ь видит лицевую сторону карточки и делает отметку, знает ли он это слово или нет. Если знает, то предъявляется следующее слово. Если не знает, то выводится карточка с объяснением. После этого осуществляется переход к следующему слову. Карточки представляют собой одинаковые для каждой карточки изображения лицевой и обратной стороны (в итоге </w:t>
      </w:r>
      <w:r>
        <w:rPr>
          <w:color w:val="auto"/>
        </w:rPr>
        <w:t>два</w:t>
      </w:r>
      <w:r w:rsidRPr="006D2137">
        <w:rPr>
          <w:color w:val="auto"/>
        </w:rPr>
        <w:t xml:space="preserve"> разных изображения – лицевое и обратное, но повторяющиеся в каждой карточке) с соответствующей подписью к ней. Слова, помеченные пользователем, как известные ему, в дальнейшем не показываются.</w:t>
      </w:r>
    </w:p>
    <w:p w:rsidR="000564B8" w:rsidRPr="0001041E" w:rsidRDefault="000564B8" w:rsidP="000564B8">
      <w:pPr>
        <w:pStyle w:val="aff1"/>
        <w:rPr>
          <w:b/>
          <w:color w:val="auto"/>
        </w:rPr>
      </w:pPr>
      <w:r w:rsidRPr="0001041E">
        <w:rPr>
          <w:b/>
          <w:color w:val="auto"/>
        </w:rPr>
        <w:t>Проверочный режим работы с карточками (тест)</w:t>
      </w:r>
    </w:p>
    <w:p w:rsidR="000564B8" w:rsidRPr="006D2137" w:rsidRDefault="000564B8" w:rsidP="000564B8">
      <w:pPr>
        <w:pStyle w:val="aff1"/>
        <w:rPr>
          <w:color w:val="auto"/>
        </w:rPr>
      </w:pPr>
      <w:r w:rsidRPr="006D2137">
        <w:rPr>
          <w:color w:val="auto"/>
        </w:rPr>
        <w:t>На основе данных карточек дня для пользователя составляются соответствующий тест, который доступен пользователю в разделе меню «Тесты» вместе с остальными тестами.</w:t>
      </w:r>
    </w:p>
    <w:p w:rsidR="000564B8" w:rsidRPr="00164BEC" w:rsidRDefault="000564B8" w:rsidP="00164BEC">
      <w:pPr>
        <w:pStyle w:val="23"/>
        <w:keepLines w:val="0"/>
        <w:numPr>
          <w:ilvl w:val="1"/>
          <w:numId w:val="8"/>
        </w:numPr>
        <w:spacing w:before="240" w:after="60" w:line="360" w:lineRule="auto"/>
        <w:rPr>
          <w:rFonts w:ascii="Times New Roman" w:hAnsi="Times New Roman" w:cs="Times New Roman"/>
          <w:color w:val="auto"/>
          <w:lang w:val="ru-RU"/>
        </w:rPr>
      </w:pPr>
      <w:bookmarkStart w:id="73" w:name="_Toc492918333"/>
      <w:bookmarkStart w:id="74" w:name="_Toc492918839"/>
      <w:r w:rsidRPr="00164BEC">
        <w:rPr>
          <w:rFonts w:ascii="Times New Roman" w:hAnsi="Times New Roman" w:cs="Times New Roman"/>
          <w:color w:val="auto"/>
          <w:lang w:val="ru-RU"/>
        </w:rPr>
        <w:t>Функциональные требования к пользовательскому меню бота</w:t>
      </w:r>
      <w:bookmarkEnd w:id="73"/>
      <w:bookmarkEnd w:id="74"/>
      <w:r w:rsidRPr="00164BEC">
        <w:rPr>
          <w:rFonts w:ascii="Times New Roman" w:hAnsi="Times New Roman" w:cs="Times New Roman"/>
          <w:color w:val="auto"/>
          <w:lang w:val="ru-RU"/>
        </w:rPr>
        <w:t xml:space="preserve"> </w:t>
      </w:r>
    </w:p>
    <w:p w:rsidR="000564B8" w:rsidRPr="00BA651D" w:rsidRDefault="000564B8" w:rsidP="000564B8">
      <w:pPr>
        <w:pStyle w:val="aff1"/>
        <w:rPr>
          <w:color w:val="auto"/>
        </w:rPr>
      </w:pPr>
      <w:r>
        <w:rPr>
          <w:color w:val="auto"/>
        </w:rPr>
        <w:t>Пользовательское меню</w:t>
      </w:r>
      <w:r w:rsidRPr="00BA651D">
        <w:rPr>
          <w:color w:val="auto"/>
        </w:rPr>
        <w:t xml:space="preserve"> Бота должн</w:t>
      </w:r>
      <w:r>
        <w:rPr>
          <w:color w:val="auto"/>
        </w:rPr>
        <w:t>о</w:t>
      </w:r>
      <w:r w:rsidRPr="00BA651D">
        <w:rPr>
          <w:color w:val="auto"/>
        </w:rPr>
        <w:t xml:space="preserve"> содержать инструменты для </w:t>
      </w:r>
      <w:r>
        <w:rPr>
          <w:color w:val="auto"/>
        </w:rPr>
        <w:t>просмотра и интерактивного взаимодействия со</w:t>
      </w:r>
      <w:r w:rsidRPr="00BA651D">
        <w:rPr>
          <w:color w:val="auto"/>
        </w:rPr>
        <w:t xml:space="preserve"> следующи</w:t>
      </w:r>
      <w:r>
        <w:rPr>
          <w:color w:val="auto"/>
        </w:rPr>
        <w:t>ми объектами</w:t>
      </w:r>
      <w:r w:rsidRPr="00BA651D">
        <w:rPr>
          <w:color w:val="auto"/>
        </w:rPr>
        <w:t>: «Учебные материалы», «Тесты»</w:t>
      </w:r>
      <w:r>
        <w:rPr>
          <w:color w:val="auto"/>
        </w:rPr>
        <w:t xml:space="preserve">, </w:t>
      </w:r>
      <w:r w:rsidRPr="00BA651D">
        <w:rPr>
          <w:color w:val="auto"/>
        </w:rPr>
        <w:t>«</w:t>
      </w:r>
      <w:r>
        <w:rPr>
          <w:color w:val="auto"/>
        </w:rPr>
        <w:t xml:space="preserve">Лексика» (только для слушателей языковых программ), </w:t>
      </w:r>
      <w:r w:rsidRPr="00BA651D">
        <w:rPr>
          <w:color w:val="auto"/>
        </w:rPr>
        <w:t>«</w:t>
      </w:r>
      <w:r>
        <w:rPr>
          <w:color w:val="auto"/>
        </w:rPr>
        <w:t>Новости», «Связь с преподавателем»</w:t>
      </w:r>
      <w:r w:rsidRPr="00BA651D">
        <w:rPr>
          <w:color w:val="auto"/>
        </w:rPr>
        <w:t>.</w:t>
      </w:r>
    </w:p>
    <w:p w:rsidR="000564B8" w:rsidRPr="00926E5A" w:rsidRDefault="000564B8" w:rsidP="000564B8">
      <w:pPr>
        <w:pStyle w:val="aff1"/>
        <w:rPr>
          <w:color w:val="auto"/>
        </w:rPr>
      </w:pPr>
      <w:r>
        <w:rPr>
          <w:color w:val="auto"/>
        </w:rPr>
        <w:t xml:space="preserve">Описание пользовательского меню Бота в мессенджере приведено в таб. </w:t>
      </w:r>
      <w:r w:rsidR="00CC14C9">
        <w:rPr>
          <w:color w:val="auto"/>
        </w:rPr>
        <w:t>3</w:t>
      </w:r>
      <w:r>
        <w:rPr>
          <w:color w:val="auto"/>
        </w:rPr>
        <w:t>.</w:t>
      </w:r>
    </w:p>
    <w:p w:rsidR="00FA24E5" w:rsidRDefault="00FA24E5">
      <w:pPr>
        <w:rPr>
          <w:rFonts w:ascii="Times New Roman" w:hAnsi="Times New Roman"/>
          <w:sz w:val="24"/>
          <w:szCs w:val="24"/>
          <w:lang w:val="ru-RU"/>
        </w:rPr>
      </w:pPr>
      <w:r w:rsidRPr="0026776C">
        <w:rPr>
          <w:lang w:val="ru-RU"/>
        </w:rPr>
        <w:br w:type="page"/>
      </w:r>
    </w:p>
    <w:p w:rsidR="000564B8" w:rsidRPr="00164BEC" w:rsidRDefault="000564B8" w:rsidP="000564B8">
      <w:pPr>
        <w:pStyle w:val="afff1"/>
        <w:spacing w:after="120"/>
        <w:ind w:left="720"/>
        <w:jc w:val="right"/>
        <w:rPr>
          <w:i/>
        </w:rPr>
      </w:pPr>
      <w:r w:rsidRPr="00164BEC">
        <w:rPr>
          <w:i/>
        </w:rPr>
        <w:lastRenderedPageBreak/>
        <w:t xml:space="preserve">Таблица </w:t>
      </w:r>
      <w:r w:rsidR="00CC14C9" w:rsidRPr="00164BEC">
        <w:rPr>
          <w:i/>
        </w:rPr>
        <w:t>3</w:t>
      </w:r>
      <w:r w:rsidRPr="00164BEC">
        <w:rPr>
          <w:i/>
        </w:rPr>
        <w:t>.</w:t>
      </w:r>
      <w:r w:rsidR="00CC14C9" w:rsidRPr="00164BEC">
        <w:rPr>
          <w:i/>
        </w:rPr>
        <w:t xml:space="preserve"> Описание пользовательского меню Бота в мессенджере</w:t>
      </w:r>
    </w:p>
    <w:tbl>
      <w:tblPr>
        <w:tblW w:w="4625" w:type="pct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1405"/>
        <w:gridCol w:w="1618"/>
        <w:gridCol w:w="2020"/>
        <w:gridCol w:w="3353"/>
      </w:tblGrid>
      <w:tr w:rsidR="000564B8" w:rsidRPr="00104C06" w:rsidTr="00CD275D">
        <w:tc>
          <w:tcPr>
            <w:tcW w:w="719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  <w:jc w:val="both"/>
            </w:pPr>
            <w:r w:rsidRPr="001F7620">
              <w:t>№ п/п</w:t>
            </w:r>
          </w:p>
        </w:tc>
        <w:tc>
          <w:tcPr>
            <w:tcW w:w="1405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  <w:jc w:val="both"/>
            </w:pPr>
            <w:r w:rsidRPr="001F7620">
              <w:t>Название пункта меню</w:t>
            </w:r>
          </w:p>
        </w:tc>
        <w:tc>
          <w:tcPr>
            <w:tcW w:w="3638" w:type="dxa"/>
            <w:gridSpan w:val="2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  <w:jc w:val="both"/>
            </w:pPr>
            <w:r w:rsidRPr="001F7620">
              <w:t>Подпункты</w:t>
            </w:r>
            <w:r>
              <w:t xml:space="preserve"> меню</w:t>
            </w:r>
          </w:p>
        </w:tc>
        <w:tc>
          <w:tcPr>
            <w:tcW w:w="3353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>Описание выполняемых функций</w:t>
            </w:r>
          </w:p>
        </w:tc>
      </w:tr>
      <w:tr w:rsidR="000564B8" w:rsidRPr="00845C94" w:rsidTr="00CD275D">
        <w:tc>
          <w:tcPr>
            <w:tcW w:w="719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  <w:jc w:val="both"/>
            </w:pPr>
            <w:r w:rsidRPr="001F7620">
              <w:t>1.</w:t>
            </w:r>
          </w:p>
        </w:tc>
        <w:tc>
          <w:tcPr>
            <w:tcW w:w="1405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  <w:jc w:val="both"/>
            </w:pPr>
            <w:r>
              <w:t>Учебные материалы</w:t>
            </w:r>
          </w:p>
        </w:tc>
        <w:tc>
          <w:tcPr>
            <w:tcW w:w="1618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>- Список разделов (Юнитов)</w:t>
            </w:r>
          </w:p>
          <w:p w:rsidR="000564B8" w:rsidRPr="001F7620" w:rsidRDefault="000564B8" w:rsidP="00CD275D">
            <w:pPr>
              <w:pStyle w:val="afff1"/>
              <w:spacing w:after="0"/>
              <w:jc w:val="both"/>
            </w:pPr>
            <w:r w:rsidRPr="001F7620">
              <w:t>- Назад</w:t>
            </w:r>
          </w:p>
        </w:tc>
        <w:tc>
          <w:tcPr>
            <w:tcW w:w="2020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 xml:space="preserve">- Список </w:t>
            </w:r>
            <w:r>
              <w:t>учебных материалов</w:t>
            </w:r>
            <w:r w:rsidRPr="001F7620">
              <w:t xml:space="preserve"> Юнита </w:t>
            </w:r>
          </w:p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>- Назад</w:t>
            </w:r>
          </w:p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>- Связь с преподавателем</w:t>
            </w:r>
          </w:p>
        </w:tc>
        <w:tc>
          <w:tcPr>
            <w:tcW w:w="3353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 xml:space="preserve">Кнопка «Назад» используется для возврата в основное меню. </w:t>
            </w:r>
          </w:p>
          <w:p w:rsidR="000564B8" w:rsidRDefault="000564B8" w:rsidP="00CD275D">
            <w:pPr>
              <w:pStyle w:val="afff1"/>
              <w:spacing w:after="0"/>
            </w:pPr>
            <w:r w:rsidRPr="001F7620">
              <w:t>Текущий Юнит выделен.</w:t>
            </w:r>
          </w:p>
          <w:p w:rsidR="000564B8" w:rsidRPr="001F7620" w:rsidRDefault="000564B8" w:rsidP="00CD275D">
            <w:pPr>
              <w:pStyle w:val="afff1"/>
              <w:spacing w:after="0"/>
              <w:rPr>
                <w:b/>
              </w:rPr>
            </w:pPr>
            <w:r>
              <w:t xml:space="preserve">При обращении к учебному </w:t>
            </w:r>
            <w:r w:rsidRPr="0008775A">
              <w:t>м</w:t>
            </w:r>
            <w:r>
              <w:t>а</w:t>
            </w:r>
            <w:r w:rsidRPr="0008775A">
              <w:t>териалу пользователь перенаправляется на портал.</w:t>
            </w:r>
          </w:p>
        </w:tc>
      </w:tr>
      <w:tr w:rsidR="000564B8" w:rsidRPr="00845C94" w:rsidTr="00CD275D">
        <w:tc>
          <w:tcPr>
            <w:tcW w:w="719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  <w:jc w:val="both"/>
            </w:pPr>
            <w:r>
              <w:t>2</w:t>
            </w:r>
            <w:r w:rsidRPr="001F7620">
              <w:t>.</w:t>
            </w:r>
          </w:p>
        </w:tc>
        <w:tc>
          <w:tcPr>
            <w:tcW w:w="1405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  <w:jc w:val="both"/>
            </w:pPr>
            <w:r w:rsidRPr="001F7620">
              <w:t>Тесты</w:t>
            </w:r>
          </w:p>
        </w:tc>
        <w:tc>
          <w:tcPr>
            <w:tcW w:w="1618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>- Список разделов (Юнитов)</w:t>
            </w:r>
          </w:p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>- Итоговый тест</w:t>
            </w:r>
          </w:p>
          <w:p w:rsidR="000564B8" w:rsidRPr="001F7620" w:rsidRDefault="000564B8" w:rsidP="00CD275D">
            <w:pPr>
              <w:pStyle w:val="afff1"/>
              <w:spacing w:after="0"/>
              <w:jc w:val="both"/>
            </w:pPr>
            <w:r w:rsidRPr="001F7620">
              <w:t>- Назад</w:t>
            </w:r>
          </w:p>
        </w:tc>
        <w:tc>
          <w:tcPr>
            <w:tcW w:w="2020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>- Список тестов Юнита (общий тест, тест по фразам недели, Тест по карточкам)</w:t>
            </w:r>
          </w:p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>- Назад</w:t>
            </w:r>
          </w:p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>- Связь с преподавателем</w:t>
            </w:r>
          </w:p>
        </w:tc>
        <w:tc>
          <w:tcPr>
            <w:tcW w:w="3353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 xml:space="preserve">Кнопка «Назад» используется для возврата в основное меню. </w:t>
            </w:r>
          </w:p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 xml:space="preserve">Текущий Юнит выделен. Итоговый тест появляется после успешного прохождения всех заданий последнего Юнита. После первой попытки прохождения общего теста по Юниту слушателю сообщается его рейтинг. </w:t>
            </w:r>
          </w:p>
          <w:p w:rsidR="000564B8" w:rsidRPr="001F7620" w:rsidRDefault="000564B8" w:rsidP="00CD275D">
            <w:pPr>
              <w:pStyle w:val="afff1"/>
              <w:spacing w:after="0"/>
              <w:rPr>
                <w:b/>
              </w:rPr>
            </w:pPr>
            <w:r w:rsidRPr="001F7620">
              <w:t>После первой успешной (&gt;50%) попытки тестирования становится доступен материал следующего Юнита.</w:t>
            </w:r>
          </w:p>
        </w:tc>
      </w:tr>
      <w:tr w:rsidR="000564B8" w:rsidRPr="00845C94" w:rsidTr="00CD275D">
        <w:tc>
          <w:tcPr>
            <w:tcW w:w="719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  <w:jc w:val="both"/>
            </w:pPr>
            <w:r>
              <w:t>3</w:t>
            </w:r>
            <w:r w:rsidRPr="001F7620">
              <w:t>.</w:t>
            </w:r>
          </w:p>
        </w:tc>
        <w:tc>
          <w:tcPr>
            <w:tcW w:w="1405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  <w:jc w:val="both"/>
            </w:pPr>
            <w:r w:rsidRPr="001F7620">
              <w:t>Лексика</w:t>
            </w:r>
          </w:p>
        </w:tc>
        <w:tc>
          <w:tcPr>
            <w:tcW w:w="1618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>- Список разделов (Юнитов)</w:t>
            </w:r>
          </w:p>
          <w:p w:rsidR="000564B8" w:rsidRPr="001F7620" w:rsidRDefault="000564B8" w:rsidP="00CD275D">
            <w:pPr>
              <w:pStyle w:val="afff1"/>
              <w:spacing w:after="0"/>
              <w:jc w:val="both"/>
            </w:pPr>
            <w:r w:rsidRPr="001F7620">
              <w:t>- Назад</w:t>
            </w:r>
          </w:p>
        </w:tc>
        <w:tc>
          <w:tcPr>
            <w:tcW w:w="2020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>- Карточки Юнита</w:t>
            </w:r>
          </w:p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>- Фразы недели Юнита</w:t>
            </w:r>
          </w:p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>- Связь с преподавателем</w:t>
            </w:r>
          </w:p>
          <w:p w:rsidR="000564B8" w:rsidRPr="001F7620" w:rsidRDefault="000564B8" w:rsidP="00CD275D">
            <w:pPr>
              <w:pStyle w:val="afff1"/>
              <w:spacing w:after="0"/>
              <w:jc w:val="both"/>
            </w:pPr>
            <w:r w:rsidRPr="001F7620">
              <w:t xml:space="preserve">- Назад </w:t>
            </w:r>
          </w:p>
        </w:tc>
        <w:tc>
          <w:tcPr>
            <w:tcW w:w="3353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  <w:rPr>
                <w:color w:val="FF0000"/>
              </w:rPr>
            </w:pPr>
            <w:r w:rsidRPr="001F7620">
              <w:t>В разделе «Карточки» доступен полный список слов курса с дефинициями</w:t>
            </w:r>
            <w:r w:rsidRPr="001F7620">
              <w:rPr>
                <w:color w:val="FF0000"/>
              </w:rPr>
              <w:t xml:space="preserve">. </w:t>
            </w:r>
          </w:p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>«Фразы недели» представлены в алфавитном порядке.</w:t>
            </w:r>
          </w:p>
        </w:tc>
      </w:tr>
      <w:tr w:rsidR="000564B8" w:rsidRPr="00845C94" w:rsidTr="00CD275D">
        <w:tc>
          <w:tcPr>
            <w:tcW w:w="719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  <w:jc w:val="both"/>
            </w:pPr>
            <w:r>
              <w:t>4</w:t>
            </w:r>
            <w:r w:rsidRPr="001F7620">
              <w:t>.</w:t>
            </w:r>
          </w:p>
        </w:tc>
        <w:tc>
          <w:tcPr>
            <w:tcW w:w="1405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  <w:jc w:val="both"/>
            </w:pPr>
            <w:r w:rsidRPr="001F7620">
              <w:t xml:space="preserve">Новости </w:t>
            </w:r>
          </w:p>
        </w:tc>
        <w:tc>
          <w:tcPr>
            <w:tcW w:w="3638" w:type="dxa"/>
            <w:gridSpan w:val="2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  <w:jc w:val="both"/>
            </w:pPr>
            <w:r w:rsidRPr="001F7620">
              <w:t>- Событие 1</w:t>
            </w:r>
          </w:p>
          <w:p w:rsidR="000564B8" w:rsidRPr="001F7620" w:rsidRDefault="000564B8" w:rsidP="00CD275D">
            <w:pPr>
              <w:pStyle w:val="afff1"/>
              <w:spacing w:after="0"/>
              <w:jc w:val="both"/>
            </w:pPr>
            <w:r w:rsidRPr="001F7620">
              <w:t>- Событие 2</w:t>
            </w:r>
          </w:p>
          <w:p w:rsidR="000564B8" w:rsidRPr="001F7620" w:rsidRDefault="000564B8" w:rsidP="00CD275D">
            <w:pPr>
              <w:pStyle w:val="afff1"/>
              <w:spacing w:after="0"/>
              <w:jc w:val="both"/>
            </w:pPr>
            <w:r w:rsidRPr="001F7620">
              <w:t xml:space="preserve"> …</w:t>
            </w:r>
          </w:p>
          <w:p w:rsidR="000564B8" w:rsidRPr="001F7620" w:rsidRDefault="000564B8" w:rsidP="00CD275D">
            <w:pPr>
              <w:pStyle w:val="afff1"/>
              <w:spacing w:after="0"/>
              <w:jc w:val="both"/>
            </w:pPr>
            <w:r w:rsidRPr="001F7620">
              <w:t>- Связь с преподавателем</w:t>
            </w:r>
          </w:p>
          <w:p w:rsidR="000564B8" w:rsidRPr="001F7620" w:rsidRDefault="000564B8" w:rsidP="00CD275D">
            <w:pPr>
              <w:pStyle w:val="afff1"/>
              <w:spacing w:after="0"/>
              <w:jc w:val="both"/>
            </w:pPr>
            <w:r w:rsidRPr="001F7620">
              <w:t>- Назад</w:t>
            </w:r>
          </w:p>
        </w:tc>
        <w:tc>
          <w:tcPr>
            <w:tcW w:w="3353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>Информационные сообщения о предстоящих учебных событиях в обратном хронологическом порядке.</w:t>
            </w:r>
          </w:p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>2 раза за весь период прохождения курса производится рассылка анкет удовлетворенности слушателей.</w:t>
            </w:r>
          </w:p>
        </w:tc>
      </w:tr>
      <w:tr w:rsidR="000564B8" w:rsidRPr="00845C94" w:rsidTr="00CD275D">
        <w:tc>
          <w:tcPr>
            <w:tcW w:w="719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  <w:jc w:val="both"/>
            </w:pPr>
            <w:r>
              <w:t>5</w:t>
            </w:r>
            <w:r w:rsidRPr="001F7620">
              <w:t>.</w:t>
            </w:r>
          </w:p>
        </w:tc>
        <w:tc>
          <w:tcPr>
            <w:tcW w:w="1405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>Связь с преподава</w:t>
            </w:r>
            <w:r>
              <w:t>-</w:t>
            </w:r>
            <w:r w:rsidRPr="001F7620">
              <w:t>телем</w:t>
            </w:r>
          </w:p>
          <w:p w:rsidR="000564B8" w:rsidRPr="001F7620" w:rsidRDefault="000564B8" w:rsidP="00CD275D">
            <w:pPr>
              <w:pStyle w:val="afff1"/>
              <w:spacing w:after="0"/>
              <w:jc w:val="both"/>
            </w:pPr>
          </w:p>
        </w:tc>
        <w:tc>
          <w:tcPr>
            <w:tcW w:w="3638" w:type="dxa"/>
            <w:gridSpan w:val="2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  <w:jc w:val="both"/>
            </w:pPr>
            <w:r w:rsidRPr="001F7620">
              <w:t>—</w:t>
            </w:r>
          </w:p>
        </w:tc>
        <w:tc>
          <w:tcPr>
            <w:tcW w:w="3353" w:type="dxa"/>
            <w:shd w:val="clear" w:color="auto" w:fill="auto"/>
          </w:tcPr>
          <w:p w:rsidR="000564B8" w:rsidRPr="001F7620" w:rsidRDefault="000564B8" w:rsidP="00CD275D">
            <w:pPr>
              <w:pStyle w:val="afff1"/>
              <w:spacing w:after="0"/>
            </w:pPr>
            <w:r w:rsidRPr="001F7620">
              <w:t>Слушатель получает контакт преподавателя в мессенджере и может написать ему сообщение напрямую вне бота</w:t>
            </w:r>
          </w:p>
        </w:tc>
      </w:tr>
    </w:tbl>
    <w:p w:rsidR="000564B8" w:rsidRPr="000564B8" w:rsidRDefault="000564B8" w:rsidP="000564B8">
      <w:pPr>
        <w:tabs>
          <w:tab w:val="left" w:pos="5220"/>
        </w:tabs>
        <w:jc w:val="both"/>
        <w:rPr>
          <w:b/>
          <w:bCs/>
          <w:lang w:val="ru-RU"/>
        </w:rPr>
      </w:pPr>
    </w:p>
    <w:p w:rsidR="000564B8" w:rsidRPr="000564B8" w:rsidRDefault="000564B8" w:rsidP="000564B8">
      <w:pPr>
        <w:tabs>
          <w:tab w:val="left" w:pos="5220"/>
        </w:tabs>
        <w:jc w:val="both"/>
        <w:rPr>
          <w:b/>
          <w:bCs/>
          <w:lang w:val="ru-RU"/>
        </w:rPr>
      </w:pPr>
    </w:p>
    <w:p w:rsidR="000564B8" w:rsidRPr="00164BEC" w:rsidRDefault="000564B8" w:rsidP="00164BEC">
      <w:pPr>
        <w:pStyle w:val="11"/>
        <w:pageBreakBefore/>
        <w:numPr>
          <w:ilvl w:val="0"/>
          <w:numId w:val="8"/>
        </w:numPr>
        <w:spacing w:line="360" w:lineRule="auto"/>
        <w:rPr>
          <w:rFonts w:ascii="Times New Roman" w:hAnsi="Times New Roman"/>
          <w:sz w:val="28"/>
          <w:szCs w:val="28"/>
        </w:rPr>
      </w:pPr>
      <w:bookmarkStart w:id="75" w:name="_Toc492918840"/>
      <w:r w:rsidRPr="00164BEC">
        <w:rPr>
          <w:rFonts w:ascii="Times New Roman" w:hAnsi="Times New Roman"/>
          <w:sz w:val="28"/>
          <w:szCs w:val="28"/>
        </w:rPr>
        <w:lastRenderedPageBreak/>
        <w:t>УКРУПНЕННЫЙ ПЛАН РЕАЛИЗАЦИИ</w:t>
      </w:r>
      <w:bookmarkEnd w:id="75"/>
    </w:p>
    <w:tbl>
      <w:tblPr>
        <w:tblW w:w="977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4"/>
        <w:gridCol w:w="6776"/>
        <w:gridCol w:w="2414"/>
      </w:tblGrid>
      <w:tr w:rsidR="000564B8" w:rsidRPr="00AF6FDD" w:rsidTr="00CD275D">
        <w:trPr>
          <w:trHeight w:val="727"/>
          <w:tblCellSpacing w:w="0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564B8" w:rsidRPr="00164BEC" w:rsidRDefault="000564B8" w:rsidP="00CD275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 w:hint="eastAsia"/>
                <w:sz w:val="24"/>
                <w:szCs w:val="24"/>
              </w:rPr>
              <w:t>№</w:t>
            </w:r>
            <w:r w:rsidRPr="00164B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</w:rPr>
              <w:t>п</w:t>
            </w:r>
            <w:r w:rsidRPr="00164BEC">
              <w:rPr>
                <w:rFonts w:ascii="Times New Roman" w:hAnsi="Times New Roman"/>
                <w:sz w:val="24"/>
                <w:szCs w:val="24"/>
              </w:rPr>
              <w:t>/</w:t>
            </w:r>
            <w:r w:rsidRPr="00164BEC">
              <w:rPr>
                <w:rFonts w:ascii="Times New Roman" w:hAnsi="Times New Roman" w:hint="eastAsia"/>
                <w:sz w:val="24"/>
                <w:szCs w:val="24"/>
              </w:rPr>
              <w:t>п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564B8" w:rsidRPr="00164BEC" w:rsidRDefault="000564B8" w:rsidP="00CD275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 w:hint="eastAsia"/>
                <w:sz w:val="24"/>
                <w:szCs w:val="24"/>
              </w:rPr>
              <w:t>Наименование</w:t>
            </w:r>
            <w:r w:rsidRPr="00164B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</w:rPr>
              <w:t>работ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564B8" w:rsidRPr="00164BEC" w:rsidRDefault="000564B8" w:rsidP="00CD275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 w:hint="eastAsia"/>
                <w:sz w:val="24"/>
                <w:szCs w:val="24"/>
              </w:rPr>
              <w:t>Сроки</w:t>
            </w:r>
            <w:r w:rsidRPr="00164BEC">
              <w:rPr>
                <w:rFonts w:ascii="Times New Roman" w:hAnsi="Times New Roman"/>
                <w:sz w:val="24"/>
                <w:szCs w:val="24"/>
              </w:rPr>
              <w:t> </w:t>
            </w:r>
            <w:r w:rsidRPr="00164BEC">
              <w:rPr>
                <w:rFonts w:ascii="Times New Roman" w:hAnsi="Times New Roman" w:hint="eastAsia"/>
                <w:sz w:val="24"/>
                <w:szCs w:val="24"/>
              </w:rPr>
              <w:t>выполнения</w:t>
            </w:r>
          </w:p>
        </w:tc>
      </w:tr>
      <w:tr w:rsidR="000564B8" w:rsidRPr="00AF6FDD" w:rsidTr="00CD275D">
        <w:trPr>
          <w:trHeight w:val="727"/>
          <w:tblCellSpacing w:w="0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564B8" w:rsidRPr="00164BEC" w:rsidRDefault="000564B8" w:rsidP="00CD275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564B8" w:rsidRPr="00164BEC" w:rsidRDefault="000564B8" w:rsidP="00CD275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Разработка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и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согласование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технического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задания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564B8" w:rsidRPr="00164BEC" w:rsidRDefault="000564B8" w:rsidP="00CD275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/>
                <w:sz w:val="24"/>
                <w:szCs w:val="24"/>
              </w:rPr>
              <w:t>01.11.2017-06.11.2017</w:t>
            </w:r>
          </w:p>
        </w:tc>
      </w:tr>
      <w:tr w:rsidR="000564B8" w:rsidRPr="00AF6FDD" w:rsidTr="00CD275D">
        <w:trPr>
          <w:trHeight w:val="727"/>
          <w:tblCellSpacing w:w="0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564B8" w:rsidRPr="00164BEC" w:rsidRDefault="000564B8" w:rsidP="00CD275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564B8" w:rsidRPr="00164BEC" w:rsidRDefault="000564B8" w:rsidP="00CD275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 w:hint="eastAsia"/>
                <w:sz w:val="24"/>
                <w:szCs w:val="24"/>
              </w:rPr>
              <w:t>Реализация</w:t>
            </w:r>
            <w:r w:rsidRPr="00164B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</w:rPr>
              <w:t>требований</w:t>
            </w:r>
            <w:r w:rsidRPr="00164B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</w:rPr>
              <w:t>технического</w:t>
            </w:r>
            <w:r w:rsidRPr="00164B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</w:rPr>
              <w:t>задания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564B8" w:rsidRPr="00164BEC" w:rsidRDefault="000564B8" w:rsidP="00CD275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/>
                <w:sz w:val="24"/>
                <w:szCs w:val="24"/>
              </w:rPr>
              <w:t>07.11.2017-10.12.2017</w:t>
            </w:r>
          </w:p>
        </w:tc>
      </w:tr>
      <w:tr w:rsidR="000564B8" w:rsidRPr="00AF6FDD" w:rsidTr="00CD275D">
        <w:trPr>
          <w:trHeight w:val="727"/>
          <w:tblCellSpacing w:w="0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564B8" w:rsidRPr="00164BEC" w:rsidRDefault="000564B8" w:rsidP="00CD275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564B8" w:rsidRPr="00164BEC" w:rsidRDefault="000564B8" w:rsidP="00CD275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Проведение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внутреннего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тестирования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Системы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окончательная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настройка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всех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инструментов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передачи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данных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исправление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выявленных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ошибок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проверка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безопасности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передачи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данных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564B8" w:rsidRPr="00164BEC" w:rsidRDefault="000564B8" w:rsidP="00CD275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/>
                <w:sz w:val="24"/>
                <w:szCs w:val="24"/>
              </w:rPr>
              <w:t>01.12.2017-10.12.2017</w:t>
            </w:r>
          </w:p>
        </w:tc>
      </w:tr>
      <w:tr w:rsidR="000564B8" w:rsidRPr="00AF6FDD" w:rsidTr="00CD275D">
        <w:trPr>
          <w:trHeight w:val="727"/>
          <w:tblCellSpacing w:w="0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564B8" w:rsidRPr="00164BEC" w:rsidRDefault="000564B8" w:rsidP="00CD275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564B8" w:rsidRPr="00164BEC" w:rsidRDefault="000564B8" w:rsidP="00CD275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 w:hint="eastAsia"/>
                <w:sz w:val="24"/>
                <w:szCs w:val="24"/>
              </w:rPr>
              <w:t>Проведение</w:t>
            </w:r>
            <w:r w:rsidRPr="00164B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</w:rPr>
              <w:t>опытной</w:t>
            </w:r>
            <w:r w:rsidRPr="00164B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</w:rPr>
              <w:t>эксплуатации</w:t>
            </w:r>
            <w:r w:rsidRPr="00164B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</w:rPr>
              <w:t>Системы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564B8" w:rsidRPr="00164BEC" w:rsidRDefault="000564B8" w:rsidP="00CD275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/>
                <w:sz w:val="24"/>
                <w:szCs w:val="24"/>
              </w:rPr>
              <w:t>10.12.2017-25.12.2017</w:t>
            </w:r>
          </w:p>
        </w:tc>
      </w:tr>
      <w:tr w:rsidR="000564B8" w:rsidRPr="00AF6FDD" w:rsidTr="00CD275D">
        <w:trPr>
          <w:trHeight w:val="727"/>
          <w:tblCellSpacing w:w="0" w:type="dxa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564B8" w:rsidRPr="00164BEC" w:rsidRDefault="000564B8" w:rsidP="00CD275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564B8" w:rsidRPr="00164BEC" w:rsidRDefault="000564B8" w:rsidP="00CD275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Ввод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Системы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в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промышленную</w:t>
            </w:r>
            <w:r w:rsidRPr="00164B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64BEC">
              <w:rPr>
                <w:rFonts w:ascii="Times New Roman" w:hAnsi="Times New Roman" w:hint="eastAsia"/>
                <w:sz w:val="24"/>
                <w:szCs w:val="24"/>
                <w:lang w:val="ru-RU"/>
              </w:rPr>
              <w:t>эксплуатацию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564B8" w:rsidRPr="00164BEC" w:rsidRDefault="000564B8" w:rsidP="00CD275D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 w:hint="eastAsia"/>
                <w:sz w:val="24"/>
                <w:szCs w:val="24"/>
              </w:rPr>
              <w:t>с</w:t>
            </w:r>
            <w:r w:rsidRPr="00164BEC">
              <w:rPr>
                <w:rFonts w:ascii="Times New Roman" w:hAnsi="Times New Roman"/>
                <w:sz w:val="24"/>
                <w:szCs w:val="24"/>
              </w:rPr>
              <w:t xml:space="preserve"> 26.12.2017</w:t>
            </w:r>
          </w:p>
        </w:tc>
      </w:tr>
    </w:tbl>
    <w:p w:rsidR="000564B8" w:rsidRDefault="000564B8" w:rsidP="000564B8">
      <w:pPr>
        <w:pStyle w:val="13"/>
        <w:spacing w:before="240"/>
      </w:pPr>
      <w:r>
        <w:t xml:space="preserve">Реализация требований технического задания должна быть выполнена </w:t>
      </w:r>
      <w:r w:rsidRPr="00456E07">
        <w:t>в соответствии с настоящим</w:t>
      </w:r>
      <w:r>
        <w:t>и функциональными требованиями в срок не более 2 календарных месяцев после согласования технического задания.</w:t>
      </w:r>
    </w:p>
    <w:p w:rsidR="000564B8" w:rsidRDefault="000564B8" w:rsidP="000564B8">
      <w:pPr>
        <w:pStyle w:val="13"/>
        <w:spacing w:before="240"/>
      </w:pPr>
    </w:p>
    <w:p w:rsidR="000564B8" w:rsidRPr="00164BEC" w:rsidRDefault="000564B8" w:rsidP="000564B8">
      <w:pPr>
        <w:tabs>
          <w:tab w:val="left" w:pos="5220"/>
        </w:tabs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b/>
          <w:bCs/>
          <w:sz w:val="24"/>
          <w:szCs w:val="24"/>
          <w:lang w:val="ru-RU"/>
        </w:rPr>
        <w:t>Заказчик</w:t>
      </w:r>
      <w:r w:rsidRPr="00164BEC">
        <w:rPr>
          <w:rFonts w:ascii="Times New Roman" w:hAnsi="Times New Roman"/>
          <w:b/>
          <w:bCs/>
          <w:sz w:val="24"/>
          <w:szCs w:val="24"/>
          <w:lang w:val="ru-RU"/>
        </w:rPr>
        <w:t>:</w:t>
      </w:r>
      <w:r w:rsidRPr="00164BEC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Pr="00164BEC">
        <w:rPr>
          <w:rFonts w:ascii="Times New Roman" w:hAnsi="Times New Roman" w:hint="eastAsia"/>
          <w:b/>
          <w:bCs/>
          <w:sz w:val="24"/>
          <w:szCs w:val="24"/>
          <w:lang w:val="ru-RU"/>
        </w:rPr>
        <w:t>Исполнитель</w:t>
      </w:r>
      <w:r w:rsidRPr="00164BEC">
        <w:rPr>
          <w:rFonts w:ascii="Times New Roman" w:hAnsi="Times New Roman"/>
          <w:b/>
          <w:bCs/>
          <w:sz w:val="24"/>
          <w:szCs w:val="24"/>
          <w:lang w:val="ru-RU"/>
        </w:rPr>
        <w:t>:</w:t>
      </w:r>
    </w:p>
    <w:p w:rsidR="000564B8" w:rsidRPr="00164BEC" w:rsidRDefault="000564B8" w:rsidP="000564B8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Заместитель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директора</w:t>
      </w:r>
    </w:p>
    <w:p w:rsidR="000564B8" w:rsidRPr="00164BEC" w:rsidRDefault="000564B8" w:rsidP="000564B8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/>
          <w:sz w:val="24"/>
          <w:szCs w:val="24"/>
          <w:lang w:val="ru-RU"/>
        </w:rPr>
        <w:t>«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Газпром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корпоративный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институт»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-</w:t>
      </w:r>
    </w:p>
    <w:p w:rsidR="000564B8" w:rsidRPr="00164BEC" w:rsidRDefault="000564B8" w:rsidP="000564B8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 w:hint="eastAsia"/>
          <w:sz w:val="24"/>
          <w:szCs w:val="24"/>
          <w:lang w:val="ru-RU"/>
        </w:rPr>
        <w:t>директор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филиала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Санкт</w:t>
      </w:r>
      <w:r w:rsidRPr="00164BEC">
        <w:rPr>
          <w:rFonts w:ascii="Times New Roman" w:hAnsi="Times New Roman"/>
          <w:sz w:val="24"/>
          <w:szCs w:val="24"/>
          <w:lang w:val="ru-RU"/>
        </w:rPr>
        <w:t>-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Петербурге</w:t>
      </w:r>
    </w:p>
    <w:p w:rsidR="000564B8" w:rsidRPr="00164BEC" w:rsidRDefault="000564B8" w:rsidP="000564B8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564B8" w:rsidRPr="00164BEC" w:rsidRDefault="000564B8" w:rsidP="000564B8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564B8" w:rsidRPr="00164BEC" w:rsidRDefault="000564B8" w:rsidP="000564B8">
      <w:pPr>
        <w:tabs>
          <w:tab w:val="left" w:pos="2520"/>
          <w:tab w:val="left" w:pos="5220"/>
          <w:tab w:val="left" w:pos="756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164BEC">
        <w:rPr>
          <w:rFonts w:ascii="Times New Roman" w:hAnsi="Times New Roman"/>
          <w:sz w:val="24"/>
          <w:szCs w:val="24"/>
          <w:lang w:val="ru-RU"/>
        </w:rPr>
        <w:t>_________________</w:t>
      </w:r>
      <w:r w:rsidRPr="00164BEC">
        <w:rPr>
          <w:rFonts w:ascii="Times New Roman" w:hAnsi="Times New Roman"/>
          <w:sz w:val="24"/>
          <w:szCs w:val="24"/>
          <w:lang w:val="ru-RU"/>
        </w:rPr>
        <w:tab/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А</w:t>
      </w:r>
      <w:r w:rsidRPr="00164BEC">
        <w:rPr>
          <w:rFonts w:ascii="Times New Roman" w:hAnsi="Times New Roman"/>
          <w:sz w:val="24"/>
          <w:szCs w:val="24"/>
          <w:lang w:val="ru-RU"/>
        </w:rPr>
        <w:t>.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Е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164BEC">
        <w:rPr>
          <w:rFonts w:ascii="Times New Roman" w:hAnsi="Times New Roman" w:hint="eastAsia"/>
          <w:sz w:val="24"/>
          <w:szCs w:val="24"/>
          <w:lang w:val="ru-RU"/>
        </w:rPr>
        <w:t>Печенкин</w:t>
      </w:r>
      <w:r w:rsidRPr="00164BE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64BEC">
        <w:rPr>
          <w:rFonts w:ascii="Times New Roman" w:hAnsi="Times New Roman"/>
          <w:sz w:val="24"/>
          <w:szCs w:val="24"/>
          <w:lang w:val="ru-RU"/>
        </w:rPr>
        <w:tab/>
        <w:t>______________</w:t>
      </w:r>
      <w:r w:rsidRPr="00164BEC">
        <w:rPr>
          <w:rFonts w:ascii="Times New Roman" w:hAnsi="Times New Roman"/>
          <w:sz w:val="24"/>
          <w:szCs w:val="24"/>
          <w:lang w:val="ru-RU"/>
        </w:rPr>
        <w:tab/>
        <w:t>_________________</w:t>
      </w:r>
    </w:p>
    <w:p w:rsidR="00037835" w:rsidRPr="00164BEC" w:rsidRDefault="00037835" w:rsidP="000564B8">
      <w:pPr>
        <w:tabs>
          <w:tab w:val="left" w:pos="5220"/>
        </w:tabs>
        <w:jc w:val="both"/>
        <w:rPr>
          <w:rFonts w:asciiTheme="minorHAnsi" w:hAnsiTheme="minorHAnsi"/>
          <w:lang w:val="ru-RU"/>
        </w:rPr>
        <w:sectPr w:rsidR="00037835" w:rsidRPr="00164BEC" w:rsidSect="007337F9">
          <w:pgSz w:w="11906" w:h="16838"/>
          <w:pgMar w:top="567" w:right="851" w:bottom="567" w:left="1418" w:header="709" w:footer="709" w:gutter="0"/>
          <w:cols w:space="708"/>
          <w:docGrid w:linePitch="360"/>
        </w:sectPr>
      </w:pPr>
    </w:p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503"/>
        <w:gridCol w:w="496"/>
        <w:gridCol w:w="514"/>
        <w:gridCol w:w="935"/>
        <w:gridCol w:w="607"/>
        <w:gridCol w:w="889"/>
        <w:gridCol w:w="1095"/>
        <w:gridCol w:w="459"/>
        <w:gridCol w:w="658"/>
        <w:gridCol w:w="687"/>
        <w:gridCol w:w="658"/>
        <w:gridCol w:w="923"/>
        <w:gridCol w:w="766"/>
        <w:gridCol w:w="466"/>
        <w:gridCol w:w="513"/>
        <w:gridCol w:w="764"/>
        <w:gridCol w:w="680"/>
        <w:gridCol w:w="1095"/>
        <w:gridCol w:w="895"/>
        <w:gridCol w:w="1090"/>
      </w:tblGrid>
      <w:tr w:rsidR="00037835" w:rsidRPr="00845C94" w:rsidTr="00CD275D">
        <w:trPr>
          <w:trHeight w:val="600"/>
        </w:trPr>
        <w:tc>
          <w:tcPr>
            <w:tcW w:w="1469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75AC" w:rsidRDefault="005F75AC" w:rsidP="00164BEC">
            <w:pPr>
              <w:ind w:left="4956" w:firstLine="708"/>
              <w:jc w:val="center"/>
              <w:rPr>
                <w:rFonts w:ascii="Times New Roman CYR" w:eastAsia="MS Mincho" w:hAnsi="Times New Roman CYR" w:cs="Times New Roman CYR"/>
                <w:sz w:val="24"/>
                <w:szCs w:val="24"/>
                <w:lang w:val="ru-RU" w:eastAsia="ja-JP"/>
              </w:rPr>
            </w:pPr>
            <w:r>
              <w:rPr>
                <w:rFonts w:ascii="Times New Roman CYR" w:eastAsia="MS Mincho" w:hAnsi="Times New Roman CYR" w:cs="Times New Roman CYR"/>
                <w:sz w:val="24"/>
                <w:szCs w:val="24"/>
                <w:lang w:val="ru-RU" w:eastAsia="ja-JP"/>
              </w:rPr>
              <w:lastRenderedPageBreak/>
              <w:t xml:space="preserve">                                                                          </w:t>
            </w:r>
            <w:r w:rsidRPr="005F75E5">
              <w:rPr>
                <w:rFonts w:ascii="Times New Roman CYR" w:eastAsia="MS Mincho" w:hAnsi="Times New Roman CYR" w:cs="Times New Roman CYR"/>
                <w:sz w:val="24"/>
                <w:szCs w:val="24"/>
                <w:lang w:val="ru-RU" w:eastAsia="ja-JP"/>
              </w:rPr>
              <w:t>Приложение №</w:t>
            </w:r>
            <w:r>
              <w:rPr>
                <w:rFonts w:ascii="Times New Roman CYR" w:eastAsia="MS Mincho" w:hAnsi="Times New Roman CYR" w:cs="Times New Roman CYR"/>
                <w:sz w:val="24"/>
                <w:szCs w:val="24"/>
                <w:lang w:val="ru-RU" w:eastAsia="ja-JP"/>
              </w:rPr>
              <w:t>2</w:t>
            </w:r>
          </w:p>
          <w:p w:rsidR="005F75AC" w:rsidRPr="005F75E5" w:rsidRDefault="005F75AC" w:rsidP="00164BEC">
            <w:pPr>
              <w:ind w:left="4956" w:firstLine="708"/>
              <w:jc w:val="center"/>
              <w:rPr>
                <w:rFonts w:ascii="Times New Roman CYR" w:eastAsia="MS Mincho" w:hAnsi="Times New Roman CYR" w:cs="Times New Roman CYR"/>
                <w:sz w:val="24"/>
                <w:szCs w:val="24"/>
                <w:lang w:val="ru-RU" w:eastAsia="ja-JP"/>
              </w:rPr>
            </w:pPr>
            <w:r>
              <w:rPr>
                <w:rFonts w:ascii="Times New Roman CYR" w:eastAsia="MS Mincho" w:hAnsi="Times New Roman CYR" w:cs="Times New Roman CYR"/>
                <w:sz w:val="24"/>
                <w:szCs w:val="24"/>
                <w:lang w:val="ru-RU" w:eastAsia="ja-JP"/>
              </w:rPr>
              <w:t xml:space="preserve">                                                                                               </w:t>
            </w:r>
            <w:r w:rsidRPr="005F75E5">
              <w:rPr>
                <w:rFonts w:ascii="Times New Roman CYR" w:eastAsia="MS Mincho" w:hAnsi="Times New Roman CYR" w:cs="Times New Roman CYR"/>
                <w:sz w:val="24"/>
                <w:szCs w:val="24"/>
                <w:lang w:val="ru-RU" w:eastAsia="ja-JP"/>
              </w:rPr>
              <w:t>к договору № ____________</w:t>
            </w:r>
          </w:p>
          <w:p w:rsidR="005F75AC" w:rsidRDefault="002166A4">
            <w:pPr>
              <w:jc w:val="center"/>
              <w:rPr>
                <w:rFonts w:ascii="Times New Roman CYR" w:eastAsia="MS Mincho" w:hAnsi="Times New Roman CYR" w:cs="Times New Roman CYR"/>
                <w:sz w:val="24"/>
                <w:szCs w:val="24"/>
                <w:lang w:val="ru-RU" w:eastAsia="ja-JP"/>
              </w:rPr>
            </w:pPr>
            <w:r>
              <w:rPr>
                <w:rFonts w:ascii="Times New Roman CYR" w:eastAsia="MS Mincho" w:hAnsi="Times New Roman CYR" w:cs="Times New Roman CYR"/>
                <w:sz w:val="24"/>
                <w:szCs w:val="24"/>
                <w:lang w:val="ru-RU" w:eastAsia="ja-JP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  <w:r w:rsidR="005F75AC" w:rsidRPr="005F75E5">
              <w:rPr>
                <w:rFonts w:ascii="Times New Roman CYR" w:eastAsia="MS Mincho" w:hAnsi="Times New Roman CYR" w:cs="Times New Roman CYR"/>
                <w:sz w:val="24"/>
                <w:szCs w:val="24"/>
                <w:lang w:val="ru-RU" w:eastAsia="ja-JP"/>
              </w:rPr>
              <w:t>от ________________ 2017 г.</w:t>
            </w:r>
          </w:p>
          <w:p w:rsidR="00583605" w:rsidRDefault="00583605" w:rsidP="00164BE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037835" w:rsidRPr="00164BEC" w:rsidRDefault="00821967" w:rsidP="00CD275D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</w:pPr>
            <w:r w:rsidRPr="00164BEC"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  <w:t>ШАБЛОН ПРЕДСТАВЛЕНИЯ ИНФОРМАЦИИ О ЦЕПОЧКЕ СОБСТВЕННИКОВ, ВКЛЮЧАЯ БЕНЕФИЦИАРОВ</w:t>
            </w:r>
          </w:p>
        </w:tc>
      </w:tr>
      <w:tr w:rsidR="00037835" w:rsidRPr="009F1B12" w:rsidTr="00CD275D">
        <w:trPr>
          <w:trHeight w:val="480"/>
        </w:trPr>
        <w:tc>
          <w:tcPr>
            <w:tcW w:w="14693" w:type="dxa"/>
            <w:gridSpan w:val="2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37835" w:rsidRPr="00164BEC" w:rsidRDefault="00037835" w:rsidP="00CD27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4BEC">
              <w:rPr>
                <w:rFonts w:ascii="Times New Roman" w:hAnsi="Times New Roman"/>
                <w:sz w:val="24"/>
                <w:szCs w:val="24"/>
              </w:rPr>
              <w:t>(</w:t>
            </w:r>
            <w:r w:rsidRPr="00164BEC">
              <w:rPr>
                <w:rFonts w:ascii="Times New Roman" w:hAnsi="Times New Roman"/>
                <w:i/>
                <w:iCs/>
                <w:sz w:val="24"/>
                <w:szCs w:val="24"/>
              </w:rPr>
              <w:t>наименование общества, представляющего информацию)</w:t>
            </w:r>
          </w:p>
        </w:tc>
      </w:tr>
      <w:tr w:rsidR="00037835" w:rsidRPr="00845C94" w:rsidTr="00164BEC">
        <w:trPr>
          <w:trHeight w:val="1199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№ п/п</w:t>
            </w:r>
          </w:p>
        </w:tc>
        <w:tc>
          <w:tcPr>
            <w:tcW w:w="453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7835" w:rsidRPr="00164BEC" w:rsidRDefault="00037835" w:rsidP="00CD275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64BEC">
              <w:rPr>
                <w:rFonts w:ascii="Times New Roman" w:hAnsi="Times New Roman"/>
                <w:b/>
                <w:bCs/>
                <w:lang w:val="ru-RU"/>
              </w:rPr>
              <w:t>Наименование контрагента</w:t>
            </w:r>
            <w:r w:rsidRPr="00164BEC">
              <w:rPr>
                <w:rFonts w:ascii="Times New Roman" w:hAnsi="Times New Roman"/>
                <w:b/>
                <w:bCs/>
                <w:lang w:val="ru-RU"/>
              </w:rPr>
              <w:br/>
              <w:t xml:space="preserve"> (ИНН, вид деятельности)</w:t>
            </w:r>
          </w:p>
        </w:tc>
        <w:tc>
          <w:tcPr>
            <w:tcW w:w="338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7835" w:rsidRPr="00164BEC" w:rsidRDefault="00037835" w:rsidP="00CD275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64BEC">
              <w:rPr>
                <w:rFonts w:ascii="Times New Roman" w:hAnsi="Times New Roman"/>
                <w:b/>
                <w:bCs/>
                <w:lang w:val="ru-RU"/>
              </w:rPr>
              <w:t xml:space="preserve">Договор (реквизиты, предмет, </w:t>
            </w:r>
            <w:r w:rsidRPr="00164BEC">
              <w:rPr>
                <w:rFonts w:ascii="Times New Roman" w:hAnsi="Times New Roman"/>
                <w:b/>
                <w:bCs/>
                <w:lang w:val="ru-RU"/>
              </w:rPr>
              <w:br/>
              <w:t>цена, срок действия и иные существенные условия)</w:t>
            </w:r>
          </w:p>
        </w:tc>
        <w:tc>
          <w:tcPr>
            <w:tcW w:w="7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 xml:space="preserve">* </w:t>
            </w:r>
            <w:r w:rsidRPr="009F1B12">
              <w:rPr>
                <w:rFonts w:ascii="Times New Roman" w:hAnsi="Times New Roman"/>
                <w:b/>
                <w:bCs/>
              </w:rPr>
              <w:br/>
              <w:t>№ п/п</w:t>
            </w:r>
          </w:p>
        </w:tc>
        <w:tc>
          <w:tcPr>
            <w:tcW w:w="5503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7835" w:rsidRPr="00164BEC" w:rsidRDefault="00037835" w:rsidP="00CD275D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64BEC">
              <w:rPr>
                <w:rFonts w:ascii="Times New Roman" w:hAnsi="Times New Roman"/>
                <w:b/>
                <w:bCs/>
                <w:lang w:val="ru-RU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164BEC" w:rsidRPr="00845C94" w:rsidTr="00605FE6">
        <w:trPr>
          <w:cantSplit/>
          <w:trHeight w:val="2897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7835" w:rsidRPr="00164BEC" w:rsidRDefault="00037835" w:rsidP="00CD275D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7835" w:rsidRPr="009F1B12" w:rsidRDefault="00037835" w:rsidP="00CD275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ИНН</w:t>
            </w:r>
          </w:p>
        </w:tc>
        <w:tc>
          <w:tcPr>
            <w:tcW w:w="5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7835" w:rsidRPr="009F1B12" w:rsidRDefault="00037835" w:rsidP="00CD275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ОГРН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7835" w:rsidRPr="009F1B12" w:rsidRDefault="00037835" w:rsidP="00CD275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7835" w:rsidRPr="009F1B12" w:rsidRDefault="00037835" w:rsidP="00CD275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Код ОКВЭД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7835" w:rsidRPr="009F1B12" w:rsidRDefault="00037835" w:rsidP="00CD275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Фамилия, Имя, Отчество руководителя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37835" w:rsidRPr="00164BEC" w:rsidRDefault="00037835" w:rsidP="00CD275D">
            <w:pPr>
              <w:ind w:left="113" w:right="113"/>
              <w:jc w:val="center"/>
              <w:rPr>
                <w:rFonts w:ascii="Times New Roman" w:hAnsi="Times New Roman"/>
                <w:lang w:val="ru-RU"/>
              </w:rPr>
            </w:pPr>
            <w:r w:rsidRPr="00164BEC">
              <w:rPr>
                <w:rFonts w:ascii="Times New Roman" w:hAnsi="Times New Roman"/>
                <w:lang w:val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7835" w:rsidRPr="009F1B12" w:rsidRDefault="00037835" w:rsidP="00CD275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№ и дата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7835" w:rsidRPr="009F1B12" w:rsidRDefault="00037835" w:rsidP="00CD275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7835" w:rsidRPr="009F1B12" w:rsidRDefault="00037835" w:rsidP="00CD275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цена (млн.руб)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7835" w:rsidRPr="009F1B12" w:rsidRDefault="00037835" w:rsidP="00CD275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срок действия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37835" w:rsidRPr="009F1B12" w:rsidRDefault="00037835" w:rsidP="00CD275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иные существенные условия</w:t>
            </w:r>
          </w:p>
        </w:tc>
        <w:tc>
          <w:tcPr>
            <w:tcW w:w="7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7835" w:rsidRPr="009F1B12" w:rsidRDefault="00037835" w:rsidP="00CD275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 xml:space="preserve">ИНН </w:t>
            </w:r>
          </w:p>
        </w:tc>
        <w:tc>
          <w:tcPr>
            <w:tcW w:w="5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7835" w:rsidRPr="009F1B12" w:rsidRDefault="00037835" w:rsidP="00CD275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ОГРН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7835" w:rsidRPr="009F1B12" w:rsidRDefault="00037835" w:rsidP="00CD275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Наименование/ ФИО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7835" w:rsidRPr="009F1B12" w:rsidRDefault="00037835" w:rsidP="00CD275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Адрес регистрации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7835" w:rsidRPr="00164BEC" w:rsidRDefault="00037835" w:rsidP="00CD275D">
            <w:pPr>
              <w:ind w:left="113" w:right="113"/>
              <w:jc w:val="center"/>
              <w:rPr>
                <w:rFonts w:ascii="Times New Roman" w:hAnsi="Times New Roman"/>
                <w:lang w:val="ru-RU"/>
              </w:rPr>
            </w:pPr>
            <w:r w:rsidRPr="00164BEC">
              <w:rPr>
                <w:rFonts w:ascii="Times New Roman" w:hAnsi="Times New Roman"/>
                <w:lang w:val="ru-RU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037835" w:rsidRPr="009F1B12" w:rsidRDefault="00037835" w:rsidP="00CD275D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Руководитель / участник / акционер / бенефициар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037835" w:rsidRPr="00164BEC" w:rsidRDefault="00037835" w:rsidP="00CD275D">
            <w:pPr>
              <w:ind w:left="113" w:right="113"/>
              <w:jc w:val="center"/>
              <w:rPr>
                <w:rFonts w:ascii="Times New Roman" w:hAnsi="Times New Roman"/>
                <w:lang w:val="ru-RU"/>
              </w:rPr>
            </w:pPr>
            <w:r w:rsidRPr="00164BEC">
              <w:rPr>
                <w:rFonts w:ascii="Times New Roman" w:hAnsi="Times New Roman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037835" w:rsidRPr="00491603" w:rsidTr="00164BEC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1.1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</w:tr>
      <w:tr w:rsidR="00037835" w:rsidRPr="00491603" w:rsidTr="00164BEC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1.1.1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</w:tr>
      <w:tr w:rsidR="00037835" w:rsidRPr="00491603" w:rsidTr="00164BEC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1.1.2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</w:tr>
      <w:tr w:rsidR="00037835" w:rsidRPr="00491603" w:rsidTr="00164BEC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1.1.3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</w:tr>
      <w:tr w:rsidR="00037835" w:rsidRPr="00491603" w:rsidTr="00164BEC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1.1.3.1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</w:tr>
      <w:tr w:rsidR="00037835" w:rsidRPr="00491603" w:rsidTr="00164BEC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1.1.3.1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</w:tr>
      <w:tr w:rsidR="00037835" w:rsidRPr="00491603" w:rsidTr="00164BEC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…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</w:tr>
      <w:tr w:rsidR="00037835" w:rsidRPr="00491603" w:rsidTr="00164BEC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1.2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</w:tr>
      <w:tr w:rsidR="00037835" w:rsidRPr="00491603" w:rsidTr="00164BEC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1.2.1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</w:tr>
      <w:tr w:rsidR="00037835" w:rsidRPr="00491603" w:rsidTr="00164BEC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1.2.2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</w:tr>
      <w:tr w:rsidR="00037835" w:rsidRPr="00491603" w:rsidTr="00164BEC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1.2.3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</w:tr>
      <w:tr w:rsidR="00037835" w:rsidRPr="00491603" w:rsidTr="00164BEC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…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</w:tr>
      <w:tr w:rsidR="00037835" w:rsidRPr="00491603" w:rsidTr="00164BEC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1.3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right"/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</w:tr>
      <w:tr w:rsidR="00037835" w:rsidRPr="00491603" w:rsidTr="00164BEC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</w:tr>
      <w:tr w:rsidR="00037835" w:rsidRPr="00491603" w:rsidTr="00164BEC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…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</w:tr>
      <w:tr w:rsidR="00037835" w:rsidRPr="00491603" w:rsidTr="00164BEC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1.4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</w:tr>
      <w:tr w:rsidR="00037835" w:rsidRPr="00491603" w:rsidTr="00164BEC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…</w:t>
            </w:r>
          </w:p>
        </w:tc>
        <w:tc>
          <w:tcPr>
            <w:tcW w:w="466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</w:tr>
      <w:tr w:rsidR="00037835" w:rsidRPr="00491603" w:rsidTr="00164BEC">
        <w:trPr>
          <w:trHeight w:val="20"/>
        </w:trPr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F1B12">
              <w:rPr>
                <w:rFonts w:ascii="Times New Roman" w:hAnsi="Times New Roman"/>
                <w:b/>
                <w:bCs/>
              </w:rPr>
              <w:t>2.1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</w:rPr>
            </w:pPr>
            <w:r w:rsidRPr="009F1B12">
              <w:rPr>
                <w:rFonts w:ascii="Times New Roman" w:hAnsi="Times New Roman"/>
              </w:rPr>
              <w:t> </w:t>
            </w:r>
          </w:p>
        </w:tc>
      </w:tr>
      <w:tr w:rsidR="00037835" w:rsidRPr="00491603" w:rsidTr="00164BEC">
        <w:trPr>
          <w:trHeight w:val="20"/>
        </w:trPr>
        <w:tc>
          <w:tcPr>
            <w:tcW w:w="5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  <w:color w:val="33CCCC"/>
              </w:rPr>
            </w:pPr>
            <w:r w:rsidRPr="009F1B12">
              <w:rPr>
                <w:rFonts w:ascii="Times New Roman" w:hAnsi="Times New Roman"/>
                <w:b/>
                <w:bCs/>
                <w:color w:val="33CCCC"/>
              </w:rPr>
              <w:t> </w:t>
            </w:r>
          </w:p>
        </w:tc>
        <w:tc>
          <w:tcPr>
            <w:tcW w:w="49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  <w:color w:val="33CCCC"/>
              </w:rPr>
            </w:pPr>
            <w:r w:rsidRPr="009F1B12">
              <w:rPr>
                <w:rFonts w:ascii="Times New Roman" w:hAnsi="Times New Roman"/>
                <w:color w:val="33CCCC"/>
              </w:rPr>
              <w:t> </w:t>
            </w:r>
          </w:p>
        </w:tc>
        <w:tc>
          <w:tcPr>
            <w:tcW w:w="51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  <w:color w:val="33CCCC"/>
              </w:rPr>
            </w:pPr>
            <w:r w:rsidRPr="009F1B12">
              <w:rPr>
                <w:rFonts w:ascii="Times New Roman" w:hAnsi="Times New Roman"/>
                <w:color w:val="33CCCC"/>
              </w:rPr>
              <w:t> </w:t>
            </w:r>
          </w:p>
        </w:tc>
        <w:tc>
          <w:tcPr>
            <w:tcW w:w="93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  <w:color w:val="33CCCC"/>
              </w:rPr>
            </w:pPr>
            <w:r w:rsidRPr="009F1B12">
              <w:rPr>
                <w:rFonts w:ascii="Times New Roman" w:hAnsi="Times New Roman"/>
                <w:color w:val="33CCCC"/>
              </w:rPr>
              <w:t> </w:t>
            </w:r>
          </w:p>
        </w:tc>
        <w:tc>
          <w:tcPr>
            <w:tcW w:w="60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  <w:color w:val="33CCCC"/>
              </w:rPr>
            </w:pPr>
            <w:r w:rsidRPr="009F1B12">
              <w:rPr>
                <w:rFonts w:ascii="Times New Roman" w:hAnsi="Times New Roman"/>
                <w:color w:val="33CCCC"/>
              </w:rPr>
              <w:t> </w:t>
            </w:r>
          </w:p>
        </w:tc>
        <w:tc>
          <w:tcPr>
            <w:tcW w:w="88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  <w:color w:val="33CCCC"/>
              </w:rPr>
            </w:pPr>
            <w:r w:rsidRPr="009F1B12">
              <w:rPr>
                <w:rFonts w:ascii="Times New Roman" w:hAnsi="Times New Roman"/>
                <w:color w:val="33CCCC"/>
              </w:rPr>
              <w:t> </w:t>
            </w: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  <w:color w:val="33CCCC"/>
              </w:rPr>
            </w:pPr>
            <w:r w:rsidRPr="009F1B12">
              <w:rPr>
                <w:rFonts w:ascii="Times New Roman" w:hAnsi="Times New Roman"/>
                <w:color w:val="33CCCC"/>
              </w:rPr>
              <w:t> </w:t>
            </w:r>
          </w:p>
        </w:tc>
        <w:tc>
          <w:tcPr>
            <w:tcW w:w="45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  <w:color w:val="33CCCC"/>
              </w:rPr>
            </w:pPr>
            <w:r w:rsidRPr="009F1B12">
              <w:rPr>
                <w:rFonts w:ascii="Times New Roman" w:hAnsi="Times New Roman"/>
                <w:color w:val="33CCCC"/>
              </w:rPr>
              <w:t> </w:t>
            </w:r>
          </w:p>
        </w:tc>
        <w:tc>
          <w:tcPr>
            <w:tcW w:w="65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  <w:color w:val="33CCCC"/>
              </w:rPr>
            </w:pPr>
            <w:r w:rsidRPr="009F1B12">
              <w:rPr>
                <w:rFonts w:ascii="Times New Roman" w:hAnsi="Times New Roman"/>
                <w:color w:val="33CCCC"/>
              </w:rPr>
              <w:t> </w:t>
            </w:r>
          </w:p>
        </w:tc>
        <w:tc>
          <w:tcPr>
            <w:tcW w:w="68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  <w:color w:val="33CCCC"/>
              </w:rPr>
            </w:pPr>
            <w:r w:rsidRPr="009F1B12">
              <w:rPr>
                <w:rFonts w:ascii="Times New Roman" w:hAnsi="Times New Roman"/>
                <w:color w:val="33CCCC"/>
              </w:rPr>
              <w:t> </w:t>
            </w:r>
          </w:p>
        </w:tc>
        <w:tc>
          <w:tcPr>
            <w:tcW w:w="65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  <w:color w:val="33CCCC"/>
              </w:rPr>
            </w:pPr>
            <w:r w:rsidRPr="009F1B12">
              <w:rPr>
                <w:rFonts w:ascii="Times New Roman" w:hAnsi="Times New Roman"/>
                <w:color w:val="33CCCC"/>
              </w:rPr>
              <w:t> </w:t>
            </w: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  <w:color w:val="33CCCC"/>
              </w:rPr>
            </w:pPr>
            <w:r w:rsidRPr="009F1B12">
              <w:rPr>
                <w:rFonts w:ascii="Times New Roman" w:hAnsi="Times New Roman"/>
                <w:color w:val="33CCCC"/>
              </w:rPr>
              <w:t> </w:t>
            </w:r>
          </w:p>
        </w:tc>
        <w:tc>
          <w:tcPr>
            <w:tcW w:w="76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jc w:val="center"/>
              <w:rPr>
                <w:rFonts w:ascii="Times New Roman" w:hAnsi="Times New Roman"/>
                <w:b/>
                <w:bCs/>
                <w:color w:val="33CCCC"/>
              </w:rPr>
            </w:pPr>
            <w:r w:rsidRPr="009F1B12">
              <w:rPr>
                <w:rFonts w:ascii="Times New Roman" w:hAnsi="Times New Roman"/>
                <w:b/>
                <w:bCs/>
                <w:color w:val="33CCCC"/>
              </w:rPr>
              <w:t> </w:t>
            </w:r>
          </w:p>
        </w:tc>
        <w:tc>
          <w:tcPr>
            <w:tcW w:w="46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  <w:color w:val="33CCCC"/>
              </w:rPr>
            </w:pPr>
            <w:r w:rsidRPr="009F1B12">
              <w:rPr>
                <w:rFonts w:ascii="Times New Roman" w:hAnsi="Times New Roman"/>
                <w:color w:val="33CCCC"/>
              </w:rPr>
              <w:t> </w:t>
            </w:r>
          </w:p>
        </w:tc>
        <w:tc>
          <w:tcPr>
            <w:tcW w:w="51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  <w:color w:val="33CCCC"/>
              </w:rPr>
            </w:pPr>
            <w:r w:rsidRPr="009F1B12">
              <w:rPr>
                <w:rFonts w:ascii="Times New Roman" w:hAnsi="Times New Roman"/>
                <w:color w:val="33CCCC"/>
              </w:rPr>
              <w:t> </w:t>
            </w: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  <w:color w:val="33CCCC"/>
              </w:rPr>
            </w:pPr>
            <w:r w:rsidRPr="009F1B12">
              <w:rPr>
                <w:rFonts w:ascii="Times New Roman" w:hAnsi="Times New Roman"/>
                <w:color w:val="33CCCC"/>
              </w:rPr>
              <w:t> 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  <w:color w:val="33CCCC"/>
              </w:rPr>
            </w:pPr>
            <w:r w:rsidRPr="009F1B12">
              <w:rPr>
                <w:rFonts w:ascii="Times New Roman" w:hAnsi="Times New Roman"/>
                <w:color w:val="33CCCC"/>
              </w:rPr>
              <w:t> </w:t>
            </w: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  <w:color w:val="33CCCC"/>
              </w:rPr>
            </w:pPr>
            <w:r w:rsidRPr="009F1B12">
              <w:rPr>
                <w:rFonts w:ascii="Times New Roman" w:hAnsi="Times New Roman"/>
                <w:color w:val="33CCCC"/>
              </w:rPr>
              <w:t> </w:t>
            </w:r>
          </w:p>
        </w:tc>
        <w:tc>
          <w:tcPr>
            <w:tcW w:w="89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  <w:color w:val="33CCCC"/>
              </w:rPr>
            </w:pPr>
            <w:r w:rsidRPr="009F1B12">
              <w:rPr>
                <w:rFonts w:ascii="Times New Roman" w:hAnsi="Times New Roman"/>
                <w:color w:val="33CCCC"/>
              </w:rPr>
              <w:t> </w:t>
            </w:r>
          </w:p>
        </w:tc>
        <w:tc>
          <w:tcPr>
            <w:tcW w:w="109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835" w:rsidRPr="009F1B12" w:rsidRDefault="00037835" w:rsidP="00CD275D">
            <w:pPr>
              <w:rPr>
                <w:rFonts w:ascii="Times New Roman" w:hAnsi="Times New Roman"/>
                <w:color w:val="33CCCC"/>
              </w:rPr>
            </w:pPr>
            <w:r w:rsidRPr="009F1B12">
              <w:rPr>
                <w:rFonts w:ascii="Times New Roman" w:hAnsi="Times New Roman"/>
                <w:color w:val="33CCCC"/>
              </w:rPr>
              <w:t> </w:t>
            </w:r>
          </w:p>
        </w:tc>
      </w:tr>
    </w:tbl>
    <w:p w:rsidR="00037835" w:rsidRDefault="00037835" w:rsidP="00037835"/>
    <w:p w:rsidR="00037835" w:rsidRPr="00164BEC" w:rsidRDefault="00037835" w:rsidP="00037835">
      <w:pPr>
        <w:ind w:left="2832" w:hanging="2832"/>
        <w:rPr>
          <w:rFonts w:ascii="Times New Roman" w:hAnsi="Times New Roman"/>
          <w:lang w:val="ru-RU"/>
        </w:rPr>
      </w:pPr>
      <w:r w:rsidRPr="00164BEC">
        <w:rPr>
          <w:rFonts w:ascii="Times New Roman" w:hAnsi="Times New Roman"/>
          <w:lang w:val="ru-RU"/>
        </w:rPr>
        <w:t>* Примечание:</w:t>
      </w:r>
      <w:r w:rsidRPr="00164BEC">
        <w:rPr>
          <w:rFonts w:ascii="Times New Roman" w:hAnsi="Times New Roman"/>
          <w:lang w:val="ru-RU"/>
        </w:rPr>
        <w:tab/>
        <w:t>1.1, 1.2 и т.д. - собственники контрагента по договору (собственники первого уровня)</w:t>
      </w:r>
      <w:r w:rsidRPr="00164BEC">
        <w:rPr>
          <w:rFonts w:ascii="Times New Roman" w:hAnsi="Times New Roman"/>
          <w:lang w:val="ru-RU"/>
        </w:rPr>
        <w:br/>
        <w:t>1.1.2, 1.2.1, 1.2.2 и т.д. - собственники организаций 1.1 (собственники второго уровня)</w:t>
      </w:r>
      <w:r w:rsidRPr="00164BEC">
        <w:rPr>
          <w:rFonts w:ascii="Times New Roman" w:hAnsi="Times New Roman"/>
          <w:lang w:val="ru-RU"/>
        </w:rPr>
        <w:br/>
        <w:t>и далее - по аналогичной схеме до конечного бенефициарного собственника  (пример: 1.1.3.1)</w:t>
      </w:r>
    </w:p>
    <w:p w:rsidR="000564B8" w:rsidRPr="000564B8" w:rsidRDefault="000564B8" w:rsidP="000564B8">
      <w:pPr>
        <w:tabs>
          <w:tab w:val="left" w:pos="5220"/>
        </w:tabs>
        <w:jc w:val="both"/>
        <w:rPr>
          <w:lang w:val="ru-RU"/>
        </w:rPr>
      </w:pPr>
      <w:r w:rsidRPr="000564B8">
        <w:rPr>
          <w:lang w:val="ru-RU"/>
        </w:rPr>
        <w:tab/>
      </w:r>
    </w:p>
    <w:p w:rsidR="000564B8" w:rsidRDefault="000564B8" w:rsidP="000564B8">
      <w:pPr>
        <w:pStyle w:val="13"/>
        <w:spacing w:before="240"/>
        <w:ind w:firstLine="0"/>
      </w:pPr>
    </w:p>
    <w:p w:rsidR="00037835" w:rsidRPr="005F75E5" w:rsidRDefault="00037835" w:rsidP="00037835">
      <w:pPr>
        <w:tabs>
          <w:tab w:val="left" w:pos="5220"/>
        </w:tabs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F75E5">
        <w:rPr>
          <w:rFonts w:ascii="Times New Roman" w:hAnsi="Times New Roman"/>
          <w:b/>
          <w:bCs/>
          <w:sz w:val="24"/>
          <w:szCs w:val="24"/>
          <w:lang w:val="ru-RU"/>
        </w:rPr>
        <w:t>Заказчик:</w:t>
      </w:r>
      <w:r w:rsidRPr="005F75E5">
        <w:rPr>
          <w:rFonts w:ascii="Times New Roman" w:hAnsi="Times New Roman"/>
          <w:b/>
          <w:bCs/>
          <w:sz w:val="24"/>
          <w:szCs w:val="24"/>
          <w:lang w:val="ru-RU"/>
        </w:rPr>
        <w:tab/>
        <w:t>Исполнитель:</w:t>
      </w:r>
    </w:p>
    <w:p w:rsidR="00037835" w:rsidRPr="005F75E5" w:rsidRDefault="00037835" w:rsidP="0003783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F75E5">
        <w:rPr>
          <w:rFonts w:ascii="Times New Roman" w:hAnsi="Times New Roman"/>
          <w:sz w:val="24"/>
          <w:szCs w:val="24"/>
          <w:lang w:val="ru-RU"/>
        </w:rPr>
        <w:t>Заместитель директора</w:t>
      </w:r>
    </w:p>
    <w:p w:rsidR="00037835" w:rsidRPr="005F75E5" w:rsidRDefault="00037835" w:rsidP="0003783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F75E5">
        <w:rPr>
          <w:rFonts w:ascii="Times New Roman" w:hAnsi="Times New Roman"/>
          <w:sz w:val="24"/>
          <w:szCs w:val="24"/>
          <w:lang w:val="ru-RU"/>
        </w:rPr>
        <w:t>«Газпром корпоративный институт» -</w:t>
      </w:r>
    </w:p>
    <w:p w:rsidR="00037835" w:rsidRPr="005F75E5" w:rsidRDefault="00037835" w:rsidP="0003783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F75E5">
        <w:rPr>
          <w:rFonts w:ascii="Times New Roman" w:hAnsi="Times New Roman"/>
          <w:sz w:val="24"/>
          <w:szCs w:val="24"/>
          <w:lang w:val="ru-RU"/>
        </w:rPr>
        <w:t>директор филиала в Санкт-Петербурге</w:t>
      </w:r>
    </w:p>
    <w:p w:rsidR="00037835" w:rsidRPr="005F75E5" w:rsidRDefault="00037835" w:rsidP="00037835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37835" w:rsidRPr="005F75E5" w:rsidRDefault="00037835" w:rsidP="00037835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37835" w:rsidRPr="005F75E5" w:rsidRDefault="00037835" w:rsidP="00037835">
      <w:pPr>
        <w:tabs>
          <w:tab w:val="left" w:pos="2520"/>
          <w:tab w:val="left" w:pos="5220"/>
          <w:tab w:val="left" w:pos="756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5F75E5">
        <w:rPr>
          <w:rFonts w:ascii="Times New Roman" w:hAnsi="Times New Roman"/>
          <w:sz w:val="24"/>
          <w:szCs w:val="24"/>
          <w:lang w:val="ru-RU"/>
        </w:rPr>
        <w:t>_________________</w:t>
      </w:r>
      <w:r w:rsidRPr="005F75E5">
        <w:rPr>
          <w:rFonts w:ascii="Times New Roman" w:hAnsi="Times New Roman"/>
          <w:sz w:val="24"/>
          <w:szCs w:val="24"/>
          <w:lang w:val="ru-RU"/>
        </w:rPr>
        <w:tab/>
        <w:t xml:space="preserve">А.Е. Печенкин </w:t>
      </w:r>
      <w:r w:rsidRPr="005F75E5">
        <w:rPr>
          <w:rFonts w:ascii="Times New Roman" w:hAnsi="Times New Roman"/>
          <w:sz w:val="24"/>
          <w:szCs w:val="24"/>
          <w:lang w:val="ru-RU"/>
        </w:rPr>
        <w:tab/>
        <w:t>______________</w:t>
      </w:r>
      <w:r w:rsidRPr="005F75E5">
        <w:rPr>
          <w:rFonts w:ascii="Times New Roman" w:hAnsi="Times New Roman"/>
          <w:sz w:val="24"/>
          <w:szCs w:val="24"/>
          <w:lang w:val="ru-RU"/>
        </w:rPr>
        <w:tab/>
        <w:t>_________________</w:t>
      </w:r>
    </w:p>
    <w:p w:rsidR="00054EE4" w:rsidRPr="007337F9" w:rsidRDefault="00054EE4" w:rsidP="007337F9">
      <w:pPr>
        <w:pStyle w:val="a0"/>
        <w:numPr>
          <w:ilvl w:val="0"/>
          <w:numId w:val="0"/>
        </w:numPr>
        <w:ind w:left="360"/>
        <w:jc w:val="left"/>
        <w:rPr>
          <w:sz w:val="22"/>
          <w:szCs w:val="22"/>
        </w:rPr>
      </w:pPr>
    </w:p>
    <w:sectPr w:rsidR="00054EE4" w:rsidRPr="007337F9" w:rsidSect="00D360A2">
      <w:headerReference w:type="default" r:id="rId15"/>
      <w:pgSz w:w="16838" w:h="11906" w:orient="landscape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75D" w:rsidRDefault="00CD275D" w:rsidP="002D2297">
      <w:r>
        <w:separator/>
      </w:r>
    </w:p>
  </w:endnote>
  <w:endnote w:type="continuationSeparator" w:id="0">
    <w:p w:rsidR="00CD275D" w:rsidRDefault="00CD275D" w:rsidP="002D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en San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4694481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:rsidR="0086639B" w:rsidRPr="00164BEC" w:rsidRDefault="0086639B">
        <w:pPr>
          <w:pStyle w:val="afa"/>
          <w:jc w:val="right"/>
          <w:rPr>
            <w:color w:val="FFFFFF" w:themeColor="background1"/>
          </w:rPr>
        </w:pPr>
        <w:r w:rsidRPr="00164BEC">
          <w:rPr>
            <w:color w:val="FFFFFF" w:themeColor="background1"/>
          </w:rPr>
          <w:fldChar w:fldCharType="begin"/>
        </w:r>
        <w:r w:rsidRPr="00164BEC">
          <w:rPr>
            <w:color w:val="FFFFFF" w:themeColor="background1"/>
          </w:rPr>
          <w:instrText>PAGE   \* MERGEFORMAT</w:instrText>
        </w:r>
        <w:r w:rsidRPr="00164BEC">
          <w:rPr>
            <w:color w:val="FFFFFF" w:themeColor="background1"/>
          </w:rPr>
          <w:fldChar w:fldCharType="separate"/>
        </w:r>
        <w:r w:rsidR="00135BA7" w:rsidRPr="00135BA7">
          <w:rPr>
            <w:noProof/>
            <w:color w:val="FFFFFF" w:themeColor="background1"/>
            <w:lang w:val="ru-RU"/>
          </w:rPr>
          <w:t>1</w:t>
        </w:r>
        <w:r w:rsidRPr="00164BEC">
          <w:rPr>
            <w:color w:val="FFFFFF" w:themeColor="background1"/>
          </w:rPr>
          <w:fldChar w:fldCharType="end"/>
        </w:r>
      </w:p>
    </w:sdtContent>
  </w:sdt>
  <w:p w:rsidR="0086639B" w:rsidRDefault="0086639B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75D" w:rsidRDefault="00CD275D" w:rsidP="002D2297">
      <w:r>
        <w:separator/>
      </w:r>
    </w:p>
  </w:footnote>
  <w:footnote w:type="continuationSeparator" w:id="0">
    <w:p w:rsidR="00CD275D" w:rsidRDefault="00CD275D" w:rsidP="002D22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6643556"/>
      <w:docPartObj>
        <w:docPartGallery w:val="Page Numbers (Top of Page)"/>
        <w:docPartUnique/>
      </w:docPartObj>
    </w:sdtPr>
    <w:sdtEndPr/>
    <w:sdtContent>
      <w:p w:rsidR="00C44BAF" w:rsidRDefault="00C44BAF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BA7" w:rsidRPr="00135BA7">
          <w:rPr>
            <w:noProof/>
            <w:lang w:val="ru-RU"/>
          </w:rPr>
          <w:t>1</w:t>
        </w:r>
        <w:r>
          <w:fldChar w:fldCharType="end"/>
        </w:r>
      </w:p>
    </w:sdtContent>
  </w:sdt>
  <w:p w:rsidR="00CD275D" w:rsidRPr="002E645E" w:rsidRDefault="00CD275D">
    <w:pPr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558830"/>
      <w:docPartObj>
        <w:docPartGallery w:val="Page Numbers (Top of Page)"/>
        <w:docPartUnique/>
      </w:docPartObj>
    </w:sdtPr>
    <w:sdtEndPr/>
    <w:sdtContent>
      <w:p w:rsidR="00F74045" w:rsidRDefault="00F74045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BA7" w:rsidRPr="00135BA7">
          <w:rPr>
            <w:noProof/>
            <w:lang w:val="ru-RU"/>
          </w:rPr>
          <w:t>1</w:t>
        </w:r>
        <w:r>
          <w:fldChar w:fldCharType="end"/>
        </w:r>
      </w:p>
    </w:sdtContent>
  </w:sdt>
  <w:p w:rsidR="0086639B" w:rsidRDefault="0086639B">
    <w:pPr>
      <w:pStyle w:val="a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45E" w:rsidRPr="002E645E" w:rsidRDefault="002E645E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ACB41A8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257A20F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9"/>
    <w:multiLevelType w:val="multilevel"/>
    <w:tmpl w:val="00000009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5CB7AAE"/>
    <w:multiLevelType w:val="multilevel"/>
    <w:tmpl w:val="8710EEBC"/>
    <w:lvl w:ilvl="0">
      <w:start w:val="2"/>
      <w:numFmt w:val="decimal"/>
      <w:suff w:val="space"/>
      <w:lvlText w:val="%1"/>
      <w:lvlJc w:val="left"/>
      <w:pPr>
        <w:ind w:left="851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851" w:firstLine="0"/>
      </w:pPr>
      <w:rPr>
        <w:rFonts w:hint="default"/>
        <w:b/>
      </w:rPr>
    </w:lvl>
    <w:lvl w:ilvl="2">
      <w:start w:val="1"/>
      <w:numFmt w:val="decimal"/>
      <w:suff w:val="space"/>
      <w:lvlText w:val="%1.%2.%3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51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851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851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851" w:firstLine="0"/>
      </w:pPr>
      <w:rPr>
        <w:rFonts w:hint="default"/>
      </w:rPr>
    </w:lvl>
  </w:abstractNum>
  <w:abstractNum w:abstractNumId="5">
    <w:nsid w:val="065F19BD"/>
    <w:multiLevelType w:val="hybridMultilevel"/>
    <w:tmpl w:val="36C6B88E"/>
    <w:lvl w:ilvl="0" w:tplc="BC0248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FB5A57"/>
    <w:multiLevelType w:val="hybridMultilevel"/>
    <w:tmpl w:val="472EFF86"/>
    <w:lvl w:ilvl="0" w:tplc="670E14C0">
      <w:start w:val="1"/>
      <w:numFmt w:val="bullet"/>
      <w:pStyle w:val="1"/>
      <w:lvlText w:val=""/>
      <w:lvlJc w:val="left"/>
      <w:pPr>
        <w:tabs>
          <w:tab w:val="num" w:pos="1571"/>
        </w:tabs>
        <w:ind w:left="1571" w:hanging="358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F17C74"/>
    <w:multiLevelType w:val="hybridMultilevel"/>
    <w:tmpl w:val="9456494C"/>
    <w:lvl w:ilvl="0" w:tplc="B504DBE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31E255D5"/>
    <w:multiLevelType w:val="hybridMultilevel"/>
    <w:tmpl w:val="160AEC9A"/>
    <w:lvl w:ilvl="0" w:tplc="9D984C74">
      <w:start w:val="1"/>
      <w:numFmt w:val="decimal"/>
      <w:pStyle w:val="31"/>
      <w:lvlText w:val="%1.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F35CBC"/>
    <w:multiLevelType w:val="hybridMultilevel"/>
    <w:tmpl w:val="35149738"/>
    <w:lvl w:ilvl="0" w:tplc="B446821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3337008B"/>
    <w:multiLevelType w:val="hybridMultilevel"/>
    <w:tmpl w:val="1068A246"/>
    <w:lvl w:ilvl="0" w:tplc="B504DBE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B805A46"/>
    <w:multiLevelType w:val="multilevel"/>
    <w:tmpl w:val="14CE64AC"/>
    <w:lvl w:ilvl="0">
      <w:start w:val="1"/>
      <w:numFmt w:val="decimal"/>
      <w:pStyle w:val="10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3CEA22C5"/>
    <w:multiLevelType w:val="hybridMultilevel"/>
    <w:tmpl w:val="237E1C74"/>
    <w:lvl w:ilvl="0" w:tplc="FFFFFFFF">
      <w:start w:val="5"/>
      <w:numFmt w:val="bullet"/>
      <w:pStyle w:val="20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8A742F"/>
    <w:multiLevelType w:val="hybridMultilevel"/>
    <w:tmpl w:val="F11A1802"/>
    <w:lvl w:ilvl="0" w:tplc="4244A76C">
      <w:numFmt w:val="bullet"/>
      <w:pStyle w:val="21"/>
      <w:lvlText w:val="–"/>
      <w:lvlJc w:val="left"/>
      <w:pPr>
        <w:tabs>
          <w:tab w:val="num" w:pos="1620"/>
        </w:tabs>
        <w:ind w:left="1620" w:hanging="769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E473389"/>
    <w:multiLevelType w:val="hybridMultilevel"/>
    <w:tmpl w:val="A0EC1222"/>
    <w:lvl w:ilvl="0" w:tplc="B504DBE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4E9E361C"/>
    <w:multiLevelType w:val="hybridMultilevel"/>
    <w:tmpl w:val="B2249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E20E3E"/>
    <w:multiLevelType w:val="hybridMultilevel"/>
    <w:tmpl w:val="46AC8BE0"/>
    <w:lvl w:ilvl="0" w:tplc="500AF98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B504DBE6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41A2749"/>
    <w:multiLevelType w:val="hybridMultilevel"/>
    <w:tmpl w:val="A63E0752"/>
    <w:lvl w:ilvl="0" w:tplc="B504DB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B735A9"/>
    <w:multiLevelType w:val="hybridMultilevel"/>
    <w:tmpl w:val="8DE641D0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79055D4"/>
    <w:multiLevelType w:val="hybridMultilevel"/>
    <w:tmpl w:val="CF0A458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6E463EE2"/>
    <w:multiLevelType w:val="multilevel"/>
    <w:tmpl w:val="4C607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712436A7"/>
    <w:multiLevelType w:val="hybridMultilevel"/>
    <w:tmpl w:val="CA3CD720"/>
    <w:lvl w:ilvl="0" w:tplc="B504DBE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22">
    <w:nsid w:val="78D5479A"/>
    <w:multiLevelType w:val="hybridMultilevel"/>
    <w:tmpl w:val="35ECFC44"/>
    <w:lvl w:ilvl="0" w:tplc="B504DBE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7AF43B0A"/>
    <w:multiLevelType w:val="hybridMultilevel"/>
    <w:tmpl w:val="7688DF0E"/>
    <w:lvl w:ilvl="0" w:tplc="B504D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0F221F"/>
    <w:multiLevelType w:val="hybridMultilevel"/>
    <w:tmpl w:val="08DE9360"/>
    <w:lvl w:ilvl="0" w:tplc="78B4F1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C273019"/>
    <w:multiLevelType w:val="hybridMultilevel"/>
    <w:tmpl w:val="B8C29692"/>
    <w:lvl w:ilvl="0" w:tplc="CB3E8B6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173896"/>
    <w:multiLevelType w:val="multilevel"/>
    <w:tmpl w:val="ADFE7AD6"/>
    <w:lvl w:ilvl="0">
      <w:start w:val="1"/>
      <w:numFmt w:val="decimal"/>
      <w:pStyle w:val="a0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2"/>
      <w:suff w:val="space"/>
      <w:lvlText w:val="4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11"/>
  </w:num>
  <w:num w:numId="3">
    <w:abstractNumId w:val="5"/>
  </w:num>
  <w:num w:numId="4">
    <w:abstractNumId w:val="13"/>
  </w:num>
  <w:num w:numId="5">
    <w:abstractNumId w:val="8"/>
  </w:num>
  <w:num w:numId="6">
    <w:abstractNumId w:val="6"/>
  </w:num>
  <w:num w:numId="7">
    <w:abstractNumId w:val="12"/>
  </w:num>
  <w:num w:numId="8">
    <w:abstractNumId w:val="4"/>
  </w:num>
  <w:num w:numId="9">
    <w:abstractNumId w:val="0"/>
  </w:num>
  <w:num w:numId="10">
    <w:abstractNumId w:val="15"/>
  </w:num>
  <w:num w:numId="11">
    <w:abstractNumId w:val="17"/>
  </w:num>
  <w:num w:numId="12">
    <w:abstractNumId w:val="23"/>
  </w:num>
  <w:num w:numId="13">
    <w:abstractNumId w:val="22"/>
  </w:num>
  <w:num w:numId="14">
    <w:abstractNumId w:val="24"/>
  </w:num>
  <w:num w:numId="15">
    <w:abstractNumId w:val="18"/>
  </w:num>
  <w:num w:numId="16">
    <w:abstractNumId w:val="21"/>
  </w:num>
  <w:num w:numId="17">
    <w:abstractNumId w:val="9"/>
  </w:num>
  <w:num w:numId="18">
    <w:abstractNumId w:val="10"/>
  </w:num>
  <w:num w:numId="19">
    <w:abstractNumId w:val="14"/>
  </w:num>
  <w:num w:numId="20">
    <w:abstractNumId w:val="16"/>
  </w:num>
  <w:num w:numId="21">
    <w:abstractNumId w:val="19"/>
  </w:num>
  <w:num w:numId="22">
    <w:abstractNumId w:val="7"/>
  </w:num>
  <w:num w:numId="23">
    <w:abstractNumId w:val="25"/>
  </w:num>
  <w:num w:numId="24">
    <w:abstractNumId w:val="1"/>
  </w:num>
  <w:num w:numId="25">
    <w:abstractNumId w:val="20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trackRevisions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CF9"/>
    <w:rsid w:val="00001E7B"/>
    <w:rsid w:val="00004918"/>
    <w:rsid w:val="000108EB"/>
    <w:rsid w:val="00011470"/>
    <w:rsid w:val="00037835"/>
    <w:rsid w:val="00047BB6"/>
    <w:rsid w:val="00050BD7"/>
    <w:rsid w:val="0005421A"/>
    <w:rsid w:val="00054EE4"/>
    <w:rsid w:val="0005586B"/>
    <w:rsid w:val="000564B8"/>
    <w:rsid w:val="000567E1"/>
    <w:rsid w:val="000611B6"/>
    <w:rsid w:val="00064EDB"/>
    <w:rsid w:val="00071110"/>
    <w:rsid w:val="000842D5"/>
    <w:rsid w:val="000904ED"/>
    <w:rsid w:val="00090DFB"/>
    <w:rsid w:val="00091159"/>
    <w:rsid w:val="00093D37"/>
    <w:rsid w:val="00095FA2"/>
    <w:rsid w:val="000A5420"/>
    <w:rsid w:val="000A6774"/>
    <w:rsid w:val="000D701C"/>
    <w:rsid w:val="000E5059"/>
    <w:rsid w:val="000F037A"/>
    <w:rsid w:val="00121241"/>
    <w:rsid w:val="00125219"/>
    <w:rsid w:val="001332EE"/>
    <w:rsid w:val="001347B5"/>
    <w:rsid w:val="00135BA7"/>
    <w:rsid w:val="00144F34"/>
    <w:rsid w:val="0015043F"/>
    <w:rsid w:val="00156049"/>
    <w:rsid w:val="001570EC"/>
    <w:rsid w:val="00162851"/>
    <w:rsid w:val="00164BEC"/>
    <w:rsid w:val="0017722C"/>
    <w:rsid w:val="00181CF9"/>
    <w:rsid w:val="00196EE7"/>
    <w:rsid w:val="001A48B8"/>
    <w:rsid w:val="001B0377"/>
    <w:rsid w:val="001D13C4"/>
    <w:rsid w:val="001D75E2"/>
    <w:rsid w:val="001E2160"/>
    <w:rsid w:val="001F7FAB"/>
    <w:rsid w:val="002039DE"/>
    <w:rsid w:val="002104BA"/>
    <w:rsid w:val="00216534"/>
    <w:rsid w:val="002166A4"/>
    <w:rsid w:val="00230448"/>
    <w:rsid w:val="002341D1"/>
    <w:rsid w:val="00245A48"/>
    <w:rsid w:val="00251BD8"/>
    <w:rsid w:val="00256FB9"/>
    <w:rsid w:val="00265DF6"/>
    <w:rsid w:val="002660FA"/>
    <w:rsid w:val="00266C0D"/>
    <w:rsid w:val="0026776C"/>
    <w:rsid w:val="00273FC7"/>
    <w:rsid w:val="002754E8"/>
    <w:rsid w:val="002905FC"/>
    <w:rsid w:val="00293F4D"/>
    <w:rsid w:val="002979F3"/>
    <w:rsid w:val="002B224F"/>
    <w:rsid w:val="002B726A"/>
    <w:rsid w:val="002D14CD"/>
    <w:rsid w:val="002D2297"/>
    <w:rsid w:val="002E30EE"/>
    <w:rsid w:val="002E645E"/>
    <w:rsid w:val="002F7BC7"/>
    <w:rsid w:val="0030103C"/>
    <w:rsid w:val="0030496E"/>
    <w:rsid w:val="00312871"/>
    <w:rsid w:val="003264BF"/>
    <w:rsid w:val="00335185"/>
    <w:rsid w:val="003431C0"/>
    <w:rsid w:val="00357494"/>
    <w:rsid w:val="00362676"/>
    <w:rsid w:val="00371E71"/>
    <w:rsid w:val="00374DD2"/>
    <w:rsid w:val="00375DB4"/>
    <w:rsid w:val="0038574E"/>
    <w:rsid w:val="00392377"/>
    <w:rsid w:val="00394093"/>
    <w:rsid w:val="003A2382"/>
    <w:rsid w:val="003A3CAE"/>
    <w:rsid w:val="003C1611"/>
    <w:rsid w:val="003C4D2F"/>
    <w:rsid w:val="003E2F0A"/>
    <w:rsid w:val="003F2D4F"/>
    <w:rsid w:val="00406A64"/>
    <w:rsid w:val="00416A81"/>
    <w:rsid w:val="00422230"/>
    <w:rsid w:val="004226DB"/>
    <w:rsid w:val="00433CD5"/>
    <w:rsid w:val="004434A9"/>
    <w:rsid w:val="00455C1E"/>
    <w:rsid w:val="00464C6C"/>
    <w:rsid w:val="0047288E"/>
    <w:rsid w:val="0048133B"/>
    <w:rsid w:val="004869F3"/>
    <w:rsid w:val="0049129E"/>
    <w:rsid w:val="00494081"/>
    <w:rsid w:val="004A1B90"/>
    <w:rsid w:val="004B3B5E"/>
    <w:rsid w:val="004C182D"/>
    <w:rsid w:val="004C33A4"/>
    <w:rsid w:val="004C7FBC"/>
    <w:rsid w:val="004D2420"/>
    <w:rsid w:val="004D3F46"/>
    <w:rsid w:val="004D5D14"/>
    <w:rsid w:val="004E61E9"/>
    <w:rsid w:val="004F0983"/>
    <w:rsid w:val="004F7DDC"/>
    <w:rsid w:val="005000C6"/>
    <w:rsid w:val="00501ADB"/>
    <w:rsid w:val="0050758B"/>
    <w:rsid w:val="0051765D"/>
    <w:rsid w:val="00525ECA"/>
    <w:rsid w:val="00535086"/>
    <w:rsid w:val="00554DDE"/>
    <w:rsid w:val="00556AA7"/>
    <w:rsid w:val="005658B7"/>
    <w:rsid w:val="00567A77"/>
    <w:rsid w:val="0057409E"/>
    <w:rsid w:val="00575F01"/>
    <w:rsid w:val="00583605"/>
    <w:rsid w:val="005A7E7D"/>
    <w:rsid w:val="005B05B1"/>
    <w:rsid w:val="005B277D"/>
    <w:rsid w:val="005C3389"/>
    <w:rsid w:val="005C4727"/>
    <w:rsid w:val="005C6B39"/>
    <w:rsid w:val="005D7C26"/>
    <w:rsid w:val="005F02B2"/>
    <w:rsid w:val="005F2A0C"/>
    <w:rsid w:val="005F75AC"/>
    <w:rsid w:val="006010C3"/>
    <w:rsid w:val="006023D0"/>
    <w:rsid w:val="00605FE6"/>
    <w:rsid w:val="006215B2"/>
    <w:rsid w:val="00624F93"/>
    <w:rsid w:val="0062579B"/>
    <w:rsid w:val="00634C33"/>
    <w:rsid w:val="00637DB1"/>
    <w:rsid w:val="00647737"/>
    <w:rsid w:val="00652978"/>
    <w:rsid w:val="00653A9E"/>
    <w:rsid w:val="00654EE0"/>
    <w:rsid w:val="0066612D"/>
    <w:rsid w:val="00683983"/>
    <w:rsid w:val="0068560C"/>
    <w:rsid w:val="006873B6"/>
    <w:rsid w:val="00692B9E"/>
    <w:rsid w:val="006B1161"/>
    <w:rsid w:val="006B1566"/>
    <w:rsid w:val="006B20B7"/>
    <w:rsid w:val="006B2566"/>
    <w:rsid w:val="006B5959"/>
    <w:rsid w:val="006C6326"/>
    <w:rsid w:val="006D394D"/>
    <w:rsid w:val="006D6E77"/>
    <w:rsid w:val="006E062C"/>
    <w:rsid w:val="006E2E07"/>
    <w:rsid w:val="006E4E6C"/>
    <w:rsid w:val="006E72E5"/>
    <w:rsid w:val="006F266A"/>
    <w:rsid w:val="006F563D"/>
    <w:rsid w:val="0070124C"/>
    <w:rsid w:val="00706EED"/>
    <w:rsid w:val="00723745"/>
    <w:rsid w:val="00732CEA"/>
    <w:rsid w:val="007337F9"/>
    <w:rsid w:val="007377B8"/>
    <w:rsid w:val="00750763"/>
    <w:rsid w:val="00782B3F"/>
    <w:rsid w:val="00786A4E"/>
    <w:rsid w:val="0079733F"/>
    <w:rsid w:val="007A014C"/>
    <w:rsid w:val="007A54FF"/>
    <w:rsid w:val="007A594C"/>
    <w:rsid w:val="007B40CF"/>
    <w:rsid w:val="007B7F0C"/>
    <w:rsid w:val="007E181D"/>
    <w:rsid w:val="007F5B40"/>
    <w:rsid w:val="008035FE"/>
    <w:rsid w:val="00821967"/>
    <w:rsid w:val="00831107"/>
    <w:rsid w:val="0083405B"/>
    <w:rsid w:val="008359E5"/>
    <w:rsid w:val="008454C0"/>
    <w:rsid w:val="00845C94"/>
    <w:rsid w:val="00851473"/>
    <w:rsid w:val="0085459D"/>
    <w:rsid w:val="00865418"/>
    <w:rsid w:val="0086639B"/>
    <w:rsid w:val="008A112B"/>
    <w:rsid w:val="008A7B1F"/>
    <w:rsid w:val="008B1D71"/>
    <w:rsid w:val="008B7689"/>
    <w:rsid w:val="008C7498"/>
    <w:rsid w:val="008D01A4"/>
    <w:rsid w:val="008D3186"/>
    <w:rsid w:val="008E5F7A"/>
    <w:rsid w:val="00916C4F"/>
    <w:rsid w:val="00916CC2"/>
    <w:rsid w:val="00927D0A"/>
    <w:rsid w:val="0093018D"/>
    <w:rsid w:val="00930F7B"/>
    <w:rsid w:val="0093564A"/>
    <w:rsid w:val="00943297"/>
    <w:rsid w:val="00985061"/>
    <w:rsid w:val="009A0BA1"/>
    <w:rsid w:val="009B1BEC"/>
    <w:rsid w:val="009B5CA5"/>
    <w:rsid w:val="009B7286"/>
    <w:rsid w:val="009D715E"/>
    <w:rsid w:val="009E257B"/>
    <w:rsid w:val="00A24D2B"/>
    <w:rsid w:val="00A26EAF"/>
    <w:rsid w:val="00A32CD6"/>
    <w:rsid w:val="00A32D41"/>
    <w:rsid w:val="00A36114"/>
    <w:rsid w:val="00A405E1"/>
    <w:rsid w:val="00A444A7"/>
    <w:rsid w:val="00A51BAC"/>
    <w:rsid w:val="00A547BF"/>
    <w:rsid w:val="00A569B8"/>
    <w:rsid w:val="00A75CE5"/>
    <w:rsid w:val="00A83EA1"/>
    <w:rsid w:val="00A84D8D"/>
    <w:rsid w:val="00A97475"/>
    <w:rsid w:val="00A97E72"/>
    <w:rsid w:val="00AA7056"/>
    <w:rsid w:val="00AC01C6"/>
    <w:rsid w:val="00AE6F19"/>
    <w:rsid w:val="00AE7618"/>
    <w:rsid w:val="00AF4845"/>
    <w:rsid w:val="00AF6FDD"/>
    <w:rsid w:val="00B07A2F"/>
    <w:rsid w:val="00B07FF5"/>
    <w:rsid w:val="00B17521"/>
    <w:rsid w:val="00B178AA"/>
    <w:rsid w:val="00B2226A"/>
    <w:rsid w:val="00B26C6B"/>
    <w:rsid w:val="00B4302D"/>
    <w:rsid w:val="00B529F4"/>
    <w:rsid w:val="00B675D6"/>
    <w:rsid w:val="00B70BF3"/>
    <w:rsid w:val="00B734F0"/>
    <w:rsid w:val="00B75EB8"/>
    <w:rsid w:val="00B80758"/>
    <w:rsid w:val="00B926D6"/>
    <w:rsid w:val="00BA4F11"/>
    <w:rsid w:val="00BB06A4"/>
    <w:rsid w:val="00BB12EE"/>
    <w:rsid w:val="00BB77A6"/>
    <w:rsid w:val="00BC2845"/>
    <w:rsid w:val="00BD3428"/>
    <w:rsid w:val="00BD4338"/>
    <w:rsid w:val="00BF7F98"/>
    <w:rsid w:val="00C2223E"/>
    <w:rsid w:val="00C23B90"/>
    <w:rsid w:val="00C31E85"/>
    <w:rsid w:val="00C44BAF"/>
    <w:rsid w:val="00C5304E"/>
    <w:rsid w:val="00C56D03"/>
    <w:rsid w:val="00C77213"/>
    <w:rsid w:val="00C9237E"/>
    <w:rsid w:val="00C96DDD"/>
    <w:rsid w:val="00CA06A2"/>
    <w:rsid w:val="00CB3FA1"/>
    <w:rsid w:val="00CC14C9"/>
    <w:rsid w:val="00CD060C"/>
    <w:rsid w:val="00CD275D"/>
    <w:rsid w:val="00CD32B4"/>
    <w:rsid w:val="00CD7EEC"/>
    <w:rsid w:val="00CE6EAD"/>
    <w:rsid w:val="00CF1487"/>
    <w:rsid w:val="00D0292A"/>
    <w:rsid w:val="00D034D0"/>
    <w:rsid w:val="00D04CB6"/>
    <w:rsid w:val="00D057C0"/>
    <w:rsid w:val="00D1289E"/>
    <w:rsid w:val="00D31B3B"/>
    <w:rsid w:val="00D325C5"/>
    <w:rsid w:val="00D33A2C"/>
    <w:rsid w:val="00D360A2"/>
    <w:rsid w:val="00D4028F"/>
    <w:rsid w:val="00D45BD2"/>
    <w:rsid w:val="00D51E23"/>
    <w:rsid w:val="00D71F8B"/>
    <w:rsid w:val="00D778F1"/>
    <w:rsid w:val="00D80201"/>
    <w:rsid w:val="00D9283F"/>
    <w:rsid w:val="00D949A0"/>
    <w:rsid w:val="00D95EF0"/>
    <w:rsid w:val="00DA30F2"/>
    <w:rsid w:val="00DA379E"/>
    <w:rsid w:val="00DA3DE3"/>
    <w:rsid w:val="00DD2643"/>
    <w:rsid w:val="00DF1963"/>
    <w:rsid w:val="00DF1B76"/>
    <w:rsid w:val="00DF772D"/>
    <w:rsid w:val="00E200D1"/>
    <w:rsid w:val="00E27C97"/>
    <w:rsid w:val="00E841F5"/>
    <w:rsid w:val="00E92493"/>
    <w:rsid w:val="00EA5B4B"/>
    <w:rsid w:val="00EA6ECD"/>
    <w:rsid w:val="00EB4A13"/>
    <w:rsid w:val="00EB4C7C"/>
    <w:rsid w:val="00EC713C"/>
    <w:rsid w:val="00ED19B2"/>
    <w:rsid w:val="00ED5877"/>
    <w:rsid w:val="00EE3CB8"/>
    <w:rsid w:val="00EE6AFF"/>
    <w:rsid w:val="00EF38FF"/>
    <w:rsid w:val="00F061D4"/>
    <w:rsid w:val="00F12028"/>
    <w:rsid w:val="00F13662"/>
    <w:rsid w:val="00F171B4"/>
    <w:rsid w:val="00F204CA"/>
    <w:rsid w:val="00F26406"/>
    <w:rsid w:val="00F346B3"/>
    <w:rsid w:val="00F40D2B"/>
    <w:rsid w:val="00F435F8"/>
    <w:rsid w:val="00F565CE"/>
    <w:rsid w:val="00F57394"/>
    <w:rsid w:val="00F57CD7"/>
    <w:rsid w:val="00F60671"/>
    <w:rsid w:val="00F67490"/>
    <w:rsid w:val="00F73645"/>
    <w:rsid w:val="00F74045"/>
    <w:rsid w:val="00F7434E"/>
    <w:rsid w:val="00F748C3"/>
    <w:rsid w:val="00FA24E5"/>
    <w:rsid w:val="00FC4990"/>
    <w:rsid w:val="00FE52D2"/>
    <w:rsid w:val="00FF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Bullet 2" w:uiPriority="0"/>
    <w:lsdException w:name="List Number 2" w:uiPriority="0"/>
    <w:lsdException w:name="List Number 3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81CF9"/>
    <w:rPr>
      <w:rFonts w:ascii="Courier" w:eastAsia="Times New Roman" w:hAnsi="Courier"/>
      <w:lang w:val="en-US"/>
    </w:rPr>
  </w:style>
  <w:style w:type="paragraph" w:styleId="11">
    <w:name w:val="heading 1"/>
    <w:basedOn w:val="a1"/>
    <w:next w:val="a1"/>
    <w:link w:val="12"/>
    <w:qFormat/>
    <w:rsid w:val="0049408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3">
    <w:name w:val="heading 2"/>
    <w:basedOn w:val="a1"/>
    <w:next w:val="a1"/>
    <w:link w:val="24"/>
    <w:unhideWhenUsed/>
    <w:qFormat/>
    <w:rsid w:val="00BA4F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1"/>
    <w:next w:val="a1"/>
    <w:link w:val="32"/>
    <w:unhideWhenUsed/>
    <w:qFormat/>
    <w:rsid w:val="00930F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nhideWhenUsed/>
    <w:qFormat/>
    <w:rsid w:val="000564B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13"/>
    <w:next w:val="13"/>
    <w:link w:val="50"/>
    <w:autoRedefine/>
    <w:qFormat/>
    <w:rsid w:val="000564B8"/>
    <w:pPr>
      <w:tabs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,__Подпункт"/>
    <w:basedOn w:val="a1"/>
    <w:next w:val="a1"/>
    <w:link w:val="60"/>
    <w:qFormat/>
    <w:rsid w:val="000564B8"/>
    <w:pPr>
      <w:spacing w:before="240" w:after="60"/>
      <w:ind w:left="851"/>
      <w:outlineLvl w:val="5"/>
    </w:pPr>
    <w:rPr>
      <w:rFonts w:ascii="Times New Roman" w:hAnsi="Times New Roman"/>
      <w:b/>
      <w:bCs/>
      <w:sz w:val="22"/>
      <w:szCs w:val="22"/>
      <w:lang w:val="ru-RU"/>
    </w:rPr>
  </w:style>
  <w:style w:type="paragraph" w:styleId="7">
    <w:name w:val="heading 7"/>
    <w:aliases w:val="H7"/>
    <w:basedOn w:val="a1"/>
    <w:next w:val="a1"/>
    <w:link w:val="70"/>
    <w:qFormat/>
    <w:rsid w:val="000564B8"/>
    <w:pPr>
      <w:spacing w:before="240" w:after="60"/>
      <w:ind w:left="851"/>
      <w:outlineLvl w:val="6"/>
    </w:pPr>
    <w:rPr>
      <w:rFonts w:ascii="Times New Roman" w:hAnsi="Times New Roman"/>
      <w:sz w:val="24"/>
      <w:szCs w:val="24"/>
      <w:lang w:val="ru-RU"/>
    </w:rPr>
  </w:style>
  <w:style w:type="paragraph" w:styleId="8">
    <w:name w:val="heading 8"/>
    <w:aliases w:val="H8"/>
    <w:basedOn w:val="a1"/>
    <w:next w:val="a1"/>
    <w:link w:val="80"/>
    <w:qFormat/>
    <w:rsid w:val="000564B8"/>
    <w:pPr>
      <w:spacing w:before="240" w:after="60"/>
      <w:ind w:left="851"/>
      <w:outlineLvl w:val="7"/>
    </w:pPr>
    <w:rPr>
      <w:rFonts w:ascii="Times New Roman" w:hAnsi="Times New Roman"/>
      <w:i/>
      <w:iCs/>
      <w:sz w:val="24"/>
      <w:szCs w:val="24"/>
      <w:lang w:val="ru-RU"/>
    </w:rPr>
  </w:style>
  <w:style w:type="paragraph" w:styleId="9">
    <w:name w:val="heading 9"/>
    <w:basedOn w:val="a1"/>
    <w:next w:val="a1"/>
    <w:link w:val="90"/>
    <w:qFormat/>
    <w:rsid w:val="000564B8"/>
    <w:pPr>
      <w:spacing w:before="240" w:after="60"/>
      <w:ind w:left="851"/>
      <w:outlineLvl w:val="8"/>
    </w:pPr>
    <w:rPr>
      <w:rFonts w:ascii="Arial" w:hAnsi="Arial" w:cs="Arial"/>
      <w:sz w:val="22"/>
      <w:szCs w:val="22"/>
      <w:lang w:val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181CF9"/>
    <w:pPr>
      <w:ind w:right="-142" w:firstLine="720"/>
      <w:jc w:val="both"/>
    </w:pPr>
    <w:rPr>
      <w:rFonts w:ascii="Times New Roman" w:hAnsi="Times New Roman"/>
      <w:sz w:val="24"/>
      <w:lang w:val="x-none" w:eastAsia="x-none"/>
    </w:rPr>
  </w:style>
  <w:style w:type="character" w:customStyle="1" w:styleId="a6">
    <w:name w:val="Основной текст с отступом Знак"/>
    <w:link w:val="a5"/>
    <w:rsid w:val="00181CF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7">
    <w:name w:val="Title"/>
    <w:basedOn w:val="a1"/>
    <w:link w:val="a8"/>
    <w:qFormat/>
    <w:rsid w:val="00181CF9"/>
    <w:pPr>
      <w:ind w:right="-142"/>
      <w:jc w:val="center"/>
    </w:pPr>
    <w:rPr>
      <w:rFonts w:ascii="Times New Roman" w:hAnsi="Times New Roman"/>
      <w:b/>
      <w:sz w:val="24"/>
      <w:lang w:val="ru-RU"/>
    </w:rPr>
  </w:style>
  <w:style w:type="character" w:customStyle="1" w:styleId="a8">
    <w:name w:val="Название Знак"/>
    <w:link w:val="a7"/>
    <w:rsid w:val="00181CF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"/>
    <w:basedOn w:val="a1"/>
    <w:link w:val="aa"/>
    <w:qFormat/>
    <w:rsid w:val="00181CF9"/>
    <w:pPr>
      <w:spacing w:after="120"/>
    </w:pPr>
  </w:style>
  <w:style w:type="character" w:customStyle="1" w:styleId="aa">
    <w:name w:val="Основной текст Знак"/>
    <w:link w:val="a9"/>
    <w:rsid w:val="00181CF9"/>
    <w:rPr>
      <w:rFonts w:ascii="Courier" w:eastAsia="Times New Roman" w:hAnsi="Courier" w:cs="Times New Roman"/>
      <w:sz w:val="20"/>
      <w:szCs w:val="20"/>
      <w:lang w:val="en-US" w:eastAsia="ru-RU"/>
    </w:rPr>
  </w:style>
  <w:style w:type="paragraph" w:styleId="a0">
    <w:name w:val="List Number"/>
    <w:basedOn w:val="a1"/>
    <w:link w:val="ab"/>
    <w:rsid w:val="00181CF9"/>
    <w:pPr>
      <w:numPr>
        <w:numId w:val="1"/>
      </w:numPr>
      <w:spacing w:before="60" w:after="60"/>
      <w:jc w:val="center"/>
    </w:pPr>
    <w:rPr>
      <w:rFonts w:ascii="Times New Roman" w:hAnsi="Times New Roman"/>
      <w:b/>
      <w:sz w:val="24"/>
      <w:lang w:val="ru-RU" w:eastAsia="en-US"/>
    </w:rPr>
  </w:style>
  <w:style w:type="paragraph" w:styleId="22">
    <w:name w:val="List Number 2"/>
    <w:basedOn w:val="a1"/>
    <w:rsid w:val="00181CF9"/>
    <w:pPr>
      <w:numPr>
        <w:ilvl w:val="1"/>
        <w:numId w:val="1"/>
      </w:numPr>
    </w:pPr>
    <w:rPr>
      <w:rFonts w:ascii="Times New Roman" w:hAnsi="Times New Roman"/>
      <w:sz w:val="24"/>
      <w:lang w:val="ru-RU" w:eastAsia="en-US"/>
    </w:rPr>
  </w:style>
  <w:style w:type="paragraph" w:styleId="3">
    <w:name w:val="List Number 3"/>
    <w:basedOn w:val="a1"/>
    <w:rsid w:val="00181CF9"/>
    <w:pPr>
      <w:numPr>
        <w:ilvl w:val="2"/>
        <w:numId w:val="1"/>
      </w:numPr>
    </w:pPr>
  </w:style>
  <w:style w:type="paragraph" w:styleId="25">
    <w:name w:val="Body Text Indent 2"/>
    <w:basedOn w:val="a1"/>
    <w:link w:val="26"/>
    <w:rsid w:val="00181CF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sid w:val="00181CF9"/>
    <w:rPr>
      <w:rFonts w:ascii="Courier" w:eastAsia="Times New Roman" w:hAnsi="Courier" w:cs="Times New Roman"/>
      <w:sz w:val="20"/>
      <w:szCs w:val="20"/>
      <w:lang w:val="en-US" w:eastAsia="ru-RU"/>
    </w:rPr>
  </w:style>
  <w:style w:type="character" w:styleId="ac">
    <w:name w:val="Hyperlink"/>
    <w:uiPriority w:val="99"/>
    <w:rsid w:val="00CD32B4"/>
    <w:rPr>
      <w:color w:val="0000FF"/>
      <w:u w:val="single"/>
    </w:rPr>
  </w:style>
  <w:style w:type="paragraph" w:styleId="ad">
    <w:name w:val="Balloon Text"/>
    <w:basedOn w:val="a1"/>
    <w:link w:val="ae"/>
    <w:uiPriority w:val="99"/>
    <w:unhideWhenUsed/>
    <w:rsid w:val="00095F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rsid w:val="00095FA2"/>
    <w:rPr>
      <w:rFonts w:ascii="Tahoma" w:eastAsia="Times New Roman" w:hAnsi="Tahoma" w:cs="Tahoma"/>
      <w:sz w:val="16"/>
      <w:szCs w:val="16"/>
      <w:lang w:val="en-US"/>
    </w:rPr>
  </w:style>
  <w:style w:type="paragraph" w:customStyle="1" w:styleId="10">
    <w:name w:val="Стиль1"/>
    <w:basedOn w:val="11"/>
    <w:link w:val="14"/>
    <w:qFormat/>
    <w:rsid w:val="00494081"/>
    <w:pPr>
      <w:numPr>
        <w:numId w:val="2"/>
      </w:numPr>
      <w:jc w:val="center"/>
    </w:pPr>
    <w:rPr>
      <w:rFonts w:ascii="Times New Roman" w:hAnsi="Times New Roman"/>
      <w:sz w:val="22"/>
      <w:szCs w:val="22"/>
    </w:rPr>
  </w:style>
  <w:style w:type="character" w:styleId="af">
    <w:name w:val="annotation reference"/>
    <w:semiHidden/>
    <w:unhideWhenUsed/>
    <w:rsid w:val="006873B6"/>
    <w:rPr>
      <w:sz w:val="16"/>
      <w:szCs w:val="16"/>
    </w:rPr>
  </w:style>
  <w:style w:type="character" w:customStyle="1" w:styleId="ab">
    <w:name w:val="Нумерованный список Знак"/>
    <w:link w:val="a0"/>
    <w:rsid w:val="00494081"/>
    <w:rPr>
      <w:rFonts w:ascii="Times New Roman" w:eastAsia="Times New Roman" w:hAnsi="Times New Roman"/>
      <w:b/>
      <w:sz w:val="24"/>
      <w:lang w:eastAsia="en-US"/>
    </w:rPr>
  </w:style>
  <w:style w:type="character" w:customStyle="1" w:styleId="14">
    <w:name w:val="Стиль1 Знак"/>
    <w:link w:val="10"/>
    <w:rsid w:val="00494081"/>
    <w:rPr>
      <w:rFonts w:ascii="Times New Roman" w:eastAsia="Times New Roman" w:hAnsi="Times New Roman"/>
      <w:b/>
      <w:bCs/>
      <w:kern w:val="32"/>
      <w:sz w:val="22"/>
      <w:szCs w:val="22"/>
      <w:lang w:val="en-US"/>
    </w:rPr>
  </w:style>
  <w:style w:type="character" w:customStyle="1" w:styleId="12">
    <w:name w:val="Заголовок 1 Знак"/>
    <w:link w:val="11"/>
    <w:uiPriority w:val="9"/>
    <w:rsid w:val="0049408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af0">
    <w:name w:val="annotation text"/>
    <w:basedOn w:val="a1"/>
    <w:link w:val="af1"/>
    <w:semiHidden/>
    <w:unhideWhenUsed/>
    <w:rsid w:val="006873B6"/>
  </w:style>
  <w:style w:type="character" w:customStyle="1" w:styleId="af1">
    <w:name w:val="Текст примечания Знак"/>
    <w:link w:val="af0"/>
    <w:uiPriority w:val="99"/>
    <w:semiHidden/>
    <w:rsid w:val="006873B6"/>
    <w:rPr>
      <w:rFonts w:ascii="Courier" w:eastAsia="Times New Roman" w:hAnsi="Courier"/>
      <w:lang w:val="en-US"/>
    </w:rPr>
  </w:style>
  <w:style w:type="paragraph" w:styleId="af2">
    <w:name w:val="annotation subject"/>
    <w:basedOn w:val="af0"/>
    <w:next w:val="af0"/>
    <w:link w:val="af3"/>
    <w:semiHidden/>
    <w:unhideWhenUsed/>
    <w:rsid w:val="006873B6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6873B6"/>
    <w:rPr>
      <w:rFonts w:ascii="Courier" w:eastAsia="Times New Roman" w:hAnsi="Courier"/>
      <w:b/>
      <w:bCs/>
      <w:lang w:val="en-US"/>
    </w:rPr>
  </w:style>
  <w:style w:type="paragraph" w:styleId="af4">
    <w:name w:val="Revision"/>
    <w:hidden/>
    <w:uiPriority w:val="99"/>
    <w:semiHidden/>
    <w:rsid w:val="006873B6"/>
    <w:rPr>
      <w:rFonts w:ascii="Courier" w:eastAsia="Times New Roman" w:hAnsi="Courier"/>
      <w:lang w:val="en-US"/>
    </w:rPr>
  </w:style>
  <w:style w:type="paragraph" w:styleId="af5">
    <w:name w:val="footnote text"/>
    <w:basedOn w:val="a1"/>
    <w:link w:val="af6"/>
    <w:semiHidden/>
    <w:unhideWhenUsed/>
    <w:rsid w:val="002D2297"/>
  </w:style>
  <w:style w:type="character" w:customStyle="1" w:styleId="af6">
    <w:name w:val="Текст сноски Знак"/>
    <w:link w:val="af5"/>
    <w:semiHidden/>
    <w:rsid w:val="002D2297"/>
    <w:rPr>
      <w:rFonts w:ascii="Courier" w:eastAsia="Times New Roman" w:hAnsi="Courier"/>
      <w:lang w:val="en-US"/>
    </w:rPr>
  </w:style>
  <w:style w:type="character" w:styleId="af7">
    <w:name w:val="footnote reference"/>
    <w:semiHidden/>
    <w:unhideWhenUsed/>
    <w:rsid w:val="002D2297"/>
    <w:rPr>
      <w:vertAlign w:val="superscript"/>
    </w:rPr>
  </w:style>
  <w:style w:type="paragraph" w:styleId="af8">
    <w:name w:val="header"/>
    <w:basedOn w:val="a1"/>
    <w:link w:val="af9"/>
    <w:uiPriority w:val="99"/>
    <w:unhideWhenUsed/>
    <w:rsid w:val="004C7FBC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sid w:val="004C7FBC"/>
    <w:rPr>
      <w:rFonts w:ascii="Courier" w:eastAsia="Times New Roman" w:hAnsi="Courier"/>
      <w:lang w:val="en-US"/>
    </w:rPr>
  </w:style>
  <w:style w:type="paragraph" w:styleId="afa">
    <w:name w:val="footer"/>
    <w:basedOn w:val="a1"/>
    <w:link w:val="afb"/>
    <w:uiPriority w:val="99"/>
    <w:unhideWhenUsed/>
    <w:rsid w:val="004C7FBC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sid w:val="004C7FBC"/>
    <w:rPr>
      <w:rFonts w:ascii="Courier" w:eastAsia="Times New Roman" w:hAnsi="Courier"/>
      <w:lang w:val="en-US"/>
    </w:rPr>
  </w:style>
  <w:style w:type="character" w:customStyle="1" w:styleId="apple-converted-space">
    <w:name w:val="apple-converted-space"/>
    <w:rsid w:val="00B926D6"/>
  </w:style>
  <w:style w:type="character" w:customStyle="1" w:styleId="js-extracted-address">
    <w:name w:val="js-extracted-address"/>
    <w:rsid w:val="00B926D6"/>
  </w:style>
  <w:style w:type="character" w:customStyle="1" w:styleId="mail-message-map-nobreak">
    <w:name w:val="mail-message-map-nobreak"/>
    <w:rsid w:val="00B926D6"/>
  </w:style>
  <w:style w:type="character" w:customStyle="1" w:styleId="32">
    <w:name w:val="Заголовок 3 Знак"/>
    <w:basedOn w:val="a2"/>
    <w:link w:val="30"/>
    <w:uiPriority w:val="9"/>
    <w:semiHidden/>
    <w:rsid w:val="00930F7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24">
    <w:name w:val="Заголовок 2 Знак"/>
    <w:basedOn w:val="a2"/>
    <w:link w:val="23"/>
    <w:uiPriority w:val="9"/>
    <w:semiHidden/>
    <w:rsid w:val="00BA4F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0564B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rsid w:val="000564B8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,__Подпункт Знак"/>
    <w:basedOn w:val="a2"/>
    <w:link w:val="6"/>
    <w:rsid w:val="000564B8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aliases w:val="H7 Знак"/>
    <w:basedOn w:val="a2"/>
    <w:link w:val="7"/>
    <w:rsid w:val="000564B8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aliases w:val="H8 Знак"/>
    <w:basedOn w:val="a2"/>
    <w:link w:val="8"/>
    <w:rsid w:val="000564B8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0564B8"/>
    <w:rPr>
      <w:rFonts w:ascii="Arial" w:eastAsia="Times New Roman" w:hAnsi="Arial" w:cs="Arial"/>
      <w:sz w:val="22"/>
      <w:szCs w:val="22"/>
    </w:rPr>
  </w:style>
  <w:style w:type="paragraph" w:customStyle="1" w:styleId="13">
    <w:name w:val="Обычный1"/>
    <w:basedOn w:val="a1"/>
    <w:link w:val="CharChar"/>
    <w:rsid w:val="000564B8"/>
    <w:pPr>
      <w:spacing w:line="360" w:lineRule="auto"/>
      <w:ind w:firstLine="851"/>
      <w:jc w:val="both"/>
    </w:pPr>
    <w:rPr>
      <w:rFonts w:ascii="Times New Roman" w:hAnsi="Times New Roman"/>
      <w:sz w:val="24"/>
      <w:szCs w:val="24"/>
      <w:lang w:val="ru-RU"/>
    </w:rPr>
  </w:style>
  <w:style w:type="character" w:customStyle="1" w:styleId="CharChar">
    <w:name w:val="Обычный Char Char"/>
    <w:basedOn w:val="a2"/>
    <w:link w:val="13"/>
    <w:rsid w:val="000564B8"/>
    <w:rPr>
      <w:rFonts w:ascii="Times New Roman" w:eastAsia="Times New Roman" w:hAnsi="Times New Roman"/>
      <w:sz w:val="24"/>
      <w:szCs w:val="24"/>
    </w:rPr>
  </w:style>
  <w:style w:type="paragraph" w:styleId="afc">
    <w:name w:val="Document Map"/>
    <w:basedOn w:val="a1"/>
    <w:link w:val="afd"/>
    <w:semiHidden/>
    <w:rsid w:val="000564B8"/>
    <w:pPr>
      <w:shd w:val="clear" w:color="auto" w:fill="000080"/>
    </w:pPr>
    <w:rPr>
      <w:rFonts w:ascii="Tahoma" w:hAnsi="Tahoma" w:cs="Tahoma"/>
      <w:sz w:val="24"/>
      <w:szCs w:val="24"/>
      <w:lang w:val="ru-RU"/>
    </w:rPr>
  </w:style>
  <w:style w:type="character" w:customStyle="1" w:styleId="afd">
    <w:name w:val="Схема документа Знак"/>
    <w:basedOn w:val="a2"/>
    <w:link w:val="afc"/>
    <w:semiHidden/>
    <w:rsid w:val="000564B8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styleId="15">
    <w:name w:val="toc 1"/>
    <w:basedOn w:val="a1"/>
    <w:next w:val="a1"/>
    <w:autoRedefine/>
    <w:uiPriority w:val="39"/>
    <w:rsid w:val="000564B8"/>
    <w:pPr>
      <w:tabs>
        <w:tab w:val="right" w:pos="9061"/>
      </w:tabs>
    </w:pPr>
    <w:rPr>
      <w:rFonts w:ascii="Times New Roman" w:hAnsi="Times New Roman"/>
      <w:sz w:val="24"/>
      <w:szCs w:val="24"/>
      <w:lang w:val="ru-RU"/>
    </w:rPr>
  </w:style>
  <w:style w:type="paragraph" w:styleId="27">
    <w:name w:val="toc 2"/>
    <w:basedOn w:val="a1"/>
    <w:next w:val="a1"/>
    <w:autoRedefine/>
    <w:uiPriority w:val="39"/>
    <w:rsid w:val="000564B8"/>
    <w:pPr>
      <w:ind w:left="240"/>
    </w:pPr>
    <w:rPr>
      <w:rFonts w:ascii="Times New Roman" w:hAnsi="Times New Roman"/>
      <w:sz w:val="24"/>
      <w:szCs w:val="24"/>
      <w:lang w:val="ru-RU"/>
    </w:rPr>
  </w:style>
  <w:style w:type="paragraph" w:styleId="33">
    <w:name w:val="toc 3"/>
    <w:basedOn w:val="a1"/>
    <w:next w:val="a1"/>
    <w:autoRedefine/>
    <w:uiPriority w:val="39"/>
    <w:rsid w:val="000564B8"/>
    <w:pPr>
      <w:tabs>
        <w:tab w:val="right" w:pos="9061"/>
      </w:tabs>
      <w:ind w:left="240"/>
    </w:pPr>
    <w:rPr>
      <w:rFonts w:ascii="Times New Roman" w:hAnsi="Times New Roman"/>
      <w:sz w:val="24"/>
      <w:szCs w:val="24"/>
      <w:lang w:val="ru-RU"/>
    </w:rPr>
  </w:style>
  <w:style w:type="paragraph" w:customStyle="1" w:styleId="afe">
    <w:name w:val="ЗАГОЛОВОК (титульная)"/>
    <w:basedOn w:val="13"/>
    <w:next w:val="13"/>
    <w:rsid w:val="000564B8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f">
    <w:name w:val="Подзаголовок (титульная)"/>
    <w:basedOn w:val="13"/>
    <w:next w:val="13"/>
    <w:autoRedefine/>
    <w:rsid w:val="000564B8"/>
    <w:pPr>
      <w:ind w:firstLine="0"/>
      <w:jc w:val="center"/>
    </w:pPr>
    <w:rPr>
      <w:b/>
      <w:sz w:val="28"/>
    </w:rPr>
  </w:style>
  <w:style w:type="character" w:styleId="aff0">
    <w:name w:val="page number"/>
    <w:basedOn w:val="a2"/>
    <w:rsid w:val="000564B8"/>
  </w:style>
  <w:style w:type="paragraph" w:customStyle="1" w:styleId="aff1">
    <w:name w:val="Комментарии"/>
    <w:basedOn w:val="13"/>
    <w:link w:val="CharChar0"/>
    <w:rsid w:val="000564B8"/>
    <w:rPr>
      <w:color w:val="FF9900"/>
    </w:rPr>
  </w:style>
  <w:style w:type="character" w:customStyle="1" w:styleId="CharChar0">
    <w:name w:val="Комментарии Char Char"/>
    <w:basedOn w:val="CharChar"/>
    <w:link w:val="aff1"/>
    <w:rsid w:val="000564B8"/>
    <w:rPr>
      <w:rFonts w:ascii="Times New Roman" w:eastAsia="Times New Roman" w:hAnsi="Times New Roman"/>
      <w:color w:val="FF9900"/>
      <w:sz w:val="24"/>
      <w:szCs w:val="24"/>
    </w:rPr>
  </w:style>
  <w:style w:type="paragraph" w:customStyle="1" w:styleId="aff2">
    <w:name w:val="Рисунок"/>
    <w:basedOn w:val="13"/>
    <w:next w:val="13"/>
    <w:rsid w:val="000564B8"/>
    <w:pPr>
      <w:keepNext/>
      <w:ind w:firstLine="0"/>
      <w:jc w:val="center"/>
    </w:pPr>
  </w:style>
  <w:style w:type="paragraph" w:customStyle="1" w:styleId="aff3">
    <w:name w:val="Рисунок подпись"/>
    <w:basedOn w:val="13"/>
    <w:next w:val="13"/>
    <w:rsid w:val="000564B8"/>
    <w:pPr>
      <w:ind w:firstLine="0"/>
      <w:jc w:val="center"/>
    </w:pPr>
    <w:rPr>
      <w:b/>
      <w:lang w:val="en-US"/>
    </w:rPr>
  </w:style>
  <w:style w:type="paragraph" w:customStyle="1" w:styleId="aff4">
    <w:name w:val="Таблица название таблицы"/>
    <w:basedOn w:val="13"/>
    <w:next w:val="13"/>
    <w:rsid w:val="000564B8"/>
    <w:pPr>
      <w:keepNext/>
      <w:ind w:firstLine="0"/>
    </w:pPr>
    <w:rPr>
      <w:b/>
    </w:rPr>
  </w:style>
  <w:style w:type="paragraph" w:customStyle="1" w:styleId="aff5">
    <w:name w:val="Таблица название столбцов"/>
    <w:basedOn w:val="aff4"/>
    <w:next w:val="13"/>
    <w:autoRedefine/>
    <w:rsid w:val="000564B8"/>
    <w:pPr>
      <w:spacing w:before="120" w:after="120"/>
      <w:jc w:val="center"/>
    </w:pPr>
  </w:style>
  <w:style w:type="paragraph" w:customStyle="1" w:styleId="aff6">
    <w:name w:val="Таблица текст"/>
    <w:basedOn w:val="13"/>
    <w:autoRedefine/>
    <w:rsid w:val="000564B8"/>
    <w:pPr>
      <w:spacing w:line="240" w:lineRule="auto"/>
      <w:ind w:firstLine="0"/>
      <w:jc w:val="left"/>
    </w:pPr>
  </w:style>
  <w:style w:type="paragraph" w:customStyle="1" w:styleId="21">
    <w:name w:val="Список 21"/>
    <w:basedOn w:val="13"/>
    <w:rsid w:val="000564B8"/>
    <w:pPr>
      <w:numPr>
        <w:numId w:val="4"/>
      </w:numPr>
      <w:tabs>
        <w:tab w:val="clear" w:pos="1620"/>
      </w:tabs>
      <w:ind w:left="360" w:hanging="360"/>
    </w:pPr>
    <w:rPr>
      <w:lang w:val="en-US"/>
    </w:rPr>
  </w:style>
  <w:style w:type="paragraph" w:customStyle="1" w:styleId="31">
    <w:name w:val="Список 31"/>
    <w:basedOn w:val="13"/>
    <w:rsid w:val="000564B8"/>
    <w:pPr>
      <w:numPr>
        <w:numId w:val="5"/>
      </w:numPr>
      <w:tabs>
        <w:tab w:val="clear" w:pos="1571"/>
      </w:tabs>
      <w:ind w:left="360"/>
    </w:pPr>
  </w:style>
  <w:style w:type="paragraph" w:customStyle="1" w:styleId="aff7">
    <w:name w:val="ЗАГОЛОВОК ПРИЛОЖЕНИЯ"/>
    <w:basedOn w:val="11"/>
    <w:next w:val="a1"/>
    <w:autoRedefine/>
    <w:rsid w:val="000564B8"/>
    <w:pPr>
      <w:pageBreakBefore/>
      <w:spacing w:line="360" w:lineRule="auto"/>
      <w:jc w:val="center"/>
    </w:pPr>
    <w:rPr>
      <w:rFonts w:ascii="Times New Roman" w:hAnsi="Times New Roman"/>
      <w:caps/>
      <w:sz w:val="28"/>
      <w:szCs w:val="28"/>
      <w:lang w:val="ru-RU"/>
    </w:rPr>
  </w:style>
  <w:style w:type="paragraph" w:customStyle="1" w:styleId="aff8">
    <w:name w:val="Подзаголовок приложения"/>
    <w:basedOn w:val="13"/>
    <w:next w:val="13"/>
    <w:link w:val="CharChar1"/>
    <w:rsid w:val="000564B8"/>
    <w:pPr>
      <w:ind w:firstLine="0"/>
      <w:jc w:val="center"/>
    </w:pPr>
    <w:rPr>
      <w:b/>
      <w:sz w:val="28"/>
      <w:szCs w:val="28"/>
    </w:rPr>
  </w:style>
  <w:style w:type="character" w:customStyle="1" w:styleId="CharChar1">
    <w:name w:val="Подзаголовок приложения Char Char"/>
    <w:basedOn w:val="CharChar"/>
    <w:link w:val="aff8"/>
    <w:rsid w:val="000564B8"/>
    <w:rPr>
      <w:rFonts w:ascii="Times New Roman" w:eastAsia="Times New Roman" w:hAnsi="Times New Roman"/>
      <w:b/>
      <w:sz w:val="28"/>
      <w:szCs w:val="28"/>
    </w:rPr>
  </w:style>
  <w:style w:type="paragraph" w:customStyle="1" w:styleId="16">
    <w:name w:val="Дата1"/>
    <w:basedOn w:val="13"/>
    <w:next w:val="13"/>
    <w:autoRedefine/>
    <w:rsid w:val="000564B8"/>
    <w:pPr>
      <w:ind w:firstLine="0"/>
      <w:jc w:val="center"/>
    </w:pPr>
  </w:style>
  <w:style w:type="paragraph" w:styleId="41">
    <w:name w:val="toc 4"/>
    <w:basedOn w:val="a1"/>
    <w:next w:val="a1"/>
    <w:autoRedefine/>
    <w:uiPriority w:val="39"/>
    <w:rsid w:val="000564B8"/>
    <w:pPr>
      <w:ind w:left="851"/>
    </w:pPr>
    <w:rPr>
      <w:rFonts w:ascii="Times New Roman" w:hAnsi="Times New Roman"/>
      <w:sz w:val="24"/>
      <w:szCs w:val="24"/>
      <w:lang w:val="ru-RU"/>
    </w:rPr>
  </w:style>
  <w:style w:type="paragraph" w:customStyle="1" w:styleId="-">
    <w:name w:val="Комментарии - список"/>
    <w:basedOn w:val="21"/>
    <w:rsid w:val="000564B8"/>
    <w:rPr>
      <w:color w:val="FF9900"/>
    </w:rPr>
  </w:style>
  <w:style w:type="table" w:styleId="aff9">
    <w:name w:val="Table Grid"/>
    <w:basedOn w:val="a3"/>
    <w:uiPriority w:val="59"/>
    <w:rsid w:val="000564B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1"/>
    <w:basedOn w:val="13"/>
    <w:rsid w:val="000564B8"/>
    <w:pPr>
      <w:numPr>
        <w:numId w:val="6"/>
      </w:numPr>
      <w:tabs>
        <w:tab w:val="clear" w:pos="1571"/>
        <w:tab w:val="num" w:pos="360"/>
      </w:tabs>
      <w:ind w:left="360" w:hanging="360"/>
    </w:pPr>
  </w:style>
  <w:style w:type="paragraph" w:customStyle="1" w:styleId="affa">
    <w:name w:val="Таблица текст в ячейках"/>
    <w:basedOn w:val="aff6"/>
    <w:rsid w:val="000564B8"/>
    <w:pPr>
      <w:spacing w:before="120" w:after="120" w:line="360" w:lineRule="auto"/>
    </w:pPr>
  </w:style>
  <w:style w:type="paragraph" w:customStyle="1" w:styleId="affb">
    <w:name w:val="Сумма"/>
    <w:basedOn w:val="a1"/>
    <w:rsid w:val="000564B8"/>
    <w:pPr>
      <w:jc w:val="right"/>
    </w:pPr>
    <w:rPr>
      <w:rFonts w:ascii="Microsoft Sans Serif" w:eastAsia="SimSun" w:hAnsi="Microsoft Sans Serif"/>
      <w:sz w:val="16"/>
      <w:szCs w:val="24"/>
      <w:lang w:eastAsia="en-US"/>
    </w:rPr>
  </w:style>
  <w:style w:type="paragraph" w:styleId="affc">
    <w:name w:val="Subtitle"/>
    <w:basedOn w:val="a1"/>
    <w:next w:val="a1"/>
    <w:link w:val="affd"/>
    <w:qFormat/>
    <w:rsid w:val="000564B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character" w:customStyle="1" w:styleId="affd">
    <w:name w:val="Подзаголовок Знак"/>
    <w:basedOn w:val="a2"/>
    <w:link w:val="affc"/>
    <w:rsid w:val="000564B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20">
    <w:name w:val="2. Буллеты внутри абзацев"/>
    <w:rsid w:val="000564B8"/>
    <w:pPr>
      <w:numPr>
        <w:numId w:val="7"/>
      </w:numPr>
      <w:tabs>
        <w:tab w:val="left" w:pos="851"/>
      </w:tabs>
      <w:spacing w:before="120"/>
    </w:pPr>
    <w:rPr>
      <w:rFonts w:ascii="Times New Roman" w:eastAsia="Times New Roman" w:hAnsi="Times New Roman"/>
      <w:sz w:val="24"/>
      <w:szCs w:val="24"/>
    </w:rPr>
  </w:style>
  <w:style w:type="paragraph" w:styleId="a">
    <w:name w:val="List Bullet"/>
    <w:basedOn w:val="a1"/>
    <w:link w:val="affe"/>
    <w:autoRedefine/>
    <w:rsid w:val="000564B8"/>
    <w:pPr>
      <w:numPr>
        <w:numId w:val="24"/>
      </w:numPr>
      <w:tabs>
        <w:tab w:val="clear" w:pos="360"/>
      </w:tabs>
      <w:spacing w:line="360" w:lineRule="auto"/>
      <w:ind w:left="0" w:firstLine="0"/>
      <w:jc w:val="both"/>
    </w:pPr>
    <w:rPr>
      <w:rFonts w:ascii="Times New Roman" w:hAnsi="Times New Roman"/>
      <w:sz w:val="24"/>
      <w:szCs w:val="24"/>
      <w:lang w:val="ru-RU"/>
    </w:rPr>
  </w:style>
  <w:style w:type="character" w:customStyle="1" w:styleId="affe">
    <w:name w:val="Маркированный список Знак"/>
    <w:basedOn w:val="a2"/>
    <w:link w:val="a"/>
    <w:rsid w:val="000564B8"/>
    <w:rPr>
      <w:rFonts w:ascii="Times New Roman" w:eastAsia="Times New Roman" w:hAnsi="Times New Roman"/>
      <w:sz w:val="24"/>
      <w:szCs w:val="24"/>
    </w:rPr>
  </w:style>
  <w:style w:type="paragraph" w:styleId="afff">
    <w:name w:val="List Paragraph"/>
    <w:basedOn w:val="a1"/>
    <w:uiPriority w:val="34"/>
    <w:qFormat/>
    <w:rsid w:val="000564B8"/>
    <w:pPr>
      <w:ind w:left="720"/>
      <w:contextualSpacing/>
    </w:pPr>
    <w:rPr>
      <w:rFonts w:ascii="Times New Roman" w:hAnsi="Times New Roman"/>
      <w:sz w:val="24"/>
      <w:szCs w:val="24"/>
      <w:lang w:val="ru-RU"/>
    </w:rPr>
  </w:style>
  <w:style w:type="paragraph" w:customStyle="1" w:styleId="MainTXT">
    <w:name w:val="MainTXT"/>
    <w:basedOn w:val="a1"/>
    <w:rsid w:val="000564B8"/>
    <w:pPr>
      <w:suppressAutoHyphens/>
      <w:spacing w:line="360" w:lineRule="auto"/>
      <w:ind w:left="142" w:firstLine="709"/>
      <w:jc w:val="both"/>
    </w:pPr>
    <w:rPr>
      <w:rFonts w:ascii="Times New Roman" w:hAnsi="Times New Roman"/>
      <w:sz w:val="28"/>
      <w:lang w:val="ru-RU" w:eastAsia="ar-SA"/>
    </w:rPr>
  </w:style>
  <w:style w:type="character" w:styleId="afff0">
    <w:name w:val="FollowedHyperlink"/>
    <w:basedOn w:val="a2"/>
    <w:semiHidden/>
    <w:unhideWhenUsed/>
    <w:rsid w:val="000564B8"/>
    <w:rPr>
      <w:color w:val="800080" w:themeColor="followedHyperlink"/>
      <w:u w:val="single"/>
    </w:rPr>
  </w:style>
  <w:style w:type="paragraph" w:styleId="afff1">
    <w:name w:val="Normal (Web)"/>
    <w:basedOn w:val="a1"/>
    <w:uiPriority w:val="99"/>
    <w:unhideWhenUsed/>
    <w:rsid w:val="000564B8"/>
    <w:pPr>
      <w:spacing w:after="150"/>
    </w:pPr>
    <w:rPr>
      <w:rFonts w:ascii="Times New Roman" w:hAnsi="Times New Roman"/>
      <w:sz w:val="24"/>
      <w:szCs w:val="24"/>
      <w:lang w:val="ru-RU"/>
    </w:rPr>
  </w:style>
  <w:style w:type="paragraph" w:styleId="2">
    <w:name w:val="List Bullet 2"/>
    <w:basedOn w:val="a1"/>
    <w:semiHidden/>
    <w:unhideWhenUsed/>
    <w:rsid w:val="000564B8"/>
    <w:pPr>
      <w:numPr>
        <w:numId w:val="9"/>
      </w:numPr>
      <w:contextualSpacing/>
    </w:pPr>
    <w:rPr>
      <w:rFonts w:ascii="Times New Roman" w:hAnsi="Times New Roman"/>
      <w:sz w:val="24"/>
      <w:szCs w:val="24"/>
      <w:lang w:val="ru-RU"/>
    </w:rPr>
  </w:style>
  <w:style w:type="paragraph" w:customStyle="1" w:styleId="afff2">
    <w:name w:val="Таблица_текст"/>
    <w:basedOn w:val="a1"/>
    <w:rsid w:val="000564B8"/>
    <w:pPr>
      <w:jc w:val="both"/>
    </w:pPr>
    <w:rPr>
      <w:rFonts w:ascii="Times New Roman" w:hAnsi="Times New Roman" w:cs="Arial"/>
      <w:sz w:val="24"/>
      <w:szCs w:val="24"/>
      <w:lang w:val="ru-RU" w:eastAsia="en-US"/>
    </w:rPr>
  </w:style>
  <w:style w:type="paragraph" w:customStyle="1" w:styleId="afff3">
    <w:name w:val="Таблица_Шапка"/>
    <w:basedOn w:val="a1"/>
    <w:link w:val="afff4"/>
    <w:rsid w:val="000564B8"/>
    <w:pPr>
      <w:jc w:val="center"/>
    </w:pPr>
    <w:rPr>
      <w:rFonts w:ascii="Times New Roman" w:hAnsi="Times New Roman"/>
      <w:b/>
      <w:bCs/>
      <w:sz w:val="24"/>
      <w:lang w:val="ru-RU"/>
    </w:rPr>
  </w:style>
  <w:style w:type="character" w:customStyle="1" w:styleId="afff4">
    <w:name w:val="Таблица_Шапка Знак"/>
    <w:link w:val="afff3"/>
    <w:rsid w:val="000564B8"/>
    <w:rPr>
      <w:rFonts w:ascii="Times New Roman" w:eastAsia="Times New Roman" w:hAnsi="Times New Roman"/>
      <w:b/>
      <w:bCs/>
      <w:sz w:val="24"/>
    </w:rPr>
  </w:style>
  <w:style w:type="paragraph" w:customStyle="1" w:styleId="afff5">
    <w:name w:val="Т_Код документа"/>
    <w:basedOn w:val="a1"/>
    <w:rsid w:val="000564B8"/>
    <w:pPr>
      <w:spacing w:after="240"/>
      <w:jc w:val="center"/>
    </w:pPr>
    <w:rPr>
      <w:rFonts w:ascii="Times New Roman" w:hAnsi="Times New Roman"/>
      <w:b/>
      <w:sz w:val="32"/>
      <w:lang w:val="ru-RU"/>
    </w:rPr>
  </w:style>
  <w:style w:type="paragraph" w:customStyle="1" w:styleId="afff6">
    <w:name w:val="Т_Название Проекта"/>
    <w:basedOn w:val="a1"/>
    <w:rsid w:val="000564B8"/>
    <w:pPr>
      <w:spacing w:line="360" w:lineRule="auto"/>
      <w:ind w:left="102" w:right="357"/>
      <w:jc w:val="center"/>
    </w:pPr>
    <w:rPr>
      <w:rFonts w:ascii="Times New Roman" w:hAnsi="Times New Roman"/>
      <w:b/>
      <w:sz w:val="32"/>
      <w:lang w:val="ru-RU"/>
    </w:rPr>
  </w:style>
  <w:style w:type="paragraph" w:customStyle="1" w:styleId="afff7">
    <w:name w:val="Т_Обычный_слева"/>
    <w:basedOn w:val="a1"/>
    <w:rsid w:val="000564B8"/>
    <w:pPr>
      <w:spacing w:after="240"/>
    </w:pPr>
    <w:rPr>
      <w:rFonts w:ascii="Times New Roman" w:hAnsi="Times New Roman"/>
      <w:sz w:val="24"/>
      <w:szCs w:val="24"/>
      <w:lang w:val="ru-RU"/>
    </w:rPr>
  </w:style>
  <w:style w:type="paragraph" w:customStyle="1" w:styleId="140">
    <w:name w:val="14 Пт полужирный центр"/>
    <w:basedOn w:val="a1"/>
    <w:rsid w:val="000564B8"/>
    <w:pPr>
      <w:spacing w:before="240" w:after="240"/>
      <w:jc w:val="center"/>
    </w:pPr>
    <w:rPr>
      <w:rFonts w:ascii="Times New Roman" w:hAnsi="Times New Roman"/>
      <w:b/>
      <w:sz w:val="28"/>
      <w:szCs w:val="24"/>
      <w:lang w:val="ru-RU"/>
    </w:rPr>
  </w:style>
  <w:style w:type="paragraph" w:customStyle="1" w:styleId="141">
    <w:name w:val="Т_Обычный_центр + 14 пт"/>
    <w:basedOn w:val="a1"/>
    <w:rsid w:val="000564B8"/>
    <w:pPr>
      <w:spacing w:line="288" w:lineRule="auto"/>
      <w:jc w:val="center"/>
    </w:pPr>
    <w:rPr>
      <w:rFonts w:ascii="Times New Roman" w:hAnsi="Times New Roman"/>
      <w:sz w:val="28"/>
      <w:szCs w:val="24"/>
      <w:lang w:val="ru-RU"/>
    </w:rPr>
  </w:style>
  <w:style w:type="paragraph" w:customStyle="1" w:styleId="120">
    <w:name w:val="12 пт Полужирный По центру"/>
    <w:basedOn w:val="a1"/>
    <w:rsid w:val="000564B8"/>
    <w:pPr>
      <w:spacing w:before="120" w:after="120"/>
      <w:jc w:val="center"/>
    </w:pPr>
    <w:rPr>
      <w:rFonts w:ascii="Times New Roman" w:hAnsi="Times New Roman"/>
      <w:b/>
      <w:bCs/>
      <w:sz w:val="24"/>
      <w:lang w:val="ru-RU"/>
    </w:rPr>
  </w:style>
  <w:style w:type="paragraph" w:customStyle="1" w:styleId="121">
    <w:name w:val="Таблица_Текст 12 пт"/>
    <w:basedOn w:val="a1"/>
    <w:rsid w:val="000564B8"/>
    <w:pPr>
      <w:spacing w:before="120" w:after="120"/>
    </w:pPr>
    <w:rPr>
      <w:rFonts w:ascii="Times New Roman" w:hAnsi="Times New Roman"/>
      <w:sz w:val="24"/>
      <w:lang w:val="ru-RU"/>
    </w:rPr>
  </w:style>
  <w:style w:type="paragraph" w:customStyle="1" w:styleId="afff8">
    <w:name w:val="Таблица_Текст Полужирный Слева"/>
    <w:basedOn w:val="a1"/>
    <w:rsid w:val="000564B8"/>
    <w:rPr>
      <w:rFonts w:ascii="Times New Roman" w:hAnsi="Times New Roman"/>
      <w:b/>
      <w:sz w:val="24"/>
      <w:lang w:val="ru-RU"/>
    </w:rPr>
  </w:style>
  <w:style w:type="paragraph" w:customStyle="1" w:styleId="afff9">
    <w:name w:val="Колонтитул"/>
    <w:rsid w:val="000564B8"/>
    <w:pPr>
      <w:jc w:val="center"/>
    </w:pPr>
    <w:rPr>
      <w:rFonts w:ascii="Times New Roman" w:eastAsia="Times New Roman" w:hAnsi="Times New Roman"/>
      <w:sz w:val="22"/>
    </w:rPr>
  </w:style>
  <w:style w:type="paragraph" w:customStyle="1" w:styleId="0">
    <w:name w:val="Заголовок 0"/>
    <w:basedOn w:val="a1"/>
    <w:link w:val="00"/>
    <w:rsid w:val="000564B8"/>
    <w:pPr>
      <w:spacing w:before="240" w:after="120"/>
      <w:ind w:firstLine="709"/>
      <w:jc w:val="center"/>
    </w:pPr>
    <w:rPr>
      <w:rFonts w:ascii="Times New Roman" w:hAnsi="Times New Roman"/>
      <w:b/>
      <w:sz w:val="32"/>
      <w:szCs w:val="32"/>
      <w:lang w:val="ru-RU"/>
    </w:rPr>
  </w:style>
  <w:style w:type="character" w:customStyle="1" w:styleId="00">
    <w:name w:val="Заголовок 0 Знак"/>
    <w:link w:val="0"/>
    <w:locked/>
    <w:rsid w:val="000564B8"/>
    <w:rPr>
      <w:rFonts w:ascii="Times New Roman" w:eastAsia="Times New Roman" w:hAnsi="Times New Roman"/>
      <w:b/>
      <w:sz w:val="32"/>
      <w:szCs w:val="32"/>
    </w:rPr>
  </w:style>
  <w:style w:type="paragraph" w:customStyle="1" w:styleId="G14">
    <w:name w:val="G_Название_14"/>
    <w:basedOn w:val="a1"/>
    <w:qFormat/>
    <w:rsid w:val="000564B8"/>
    <w:pPr>
      <w:keepLines/>
      <w:suppressAutoHyphens/>
      <w:spacing w:before="240" w:after="120"/>
      <w:jc w:val="center"/>
    </w:pPr>
    <w:rPr>
      <w:rFonts w:ascii="Calibri" w:hAnsi="Calibri"/>
      <w:b/>
      <w:sz w:val="28"/>
      <w:szCs w:val="24"/>
      <w:lang w:eastAsia="en-US" w:bidi="en-US"/>
    </w:rPr>
  </w:style>
  <w:style w:type="paragraph" w:customStyle="1" w:styleId="G">
    <w:name w:val="G_ФИО"/>
    <w:aliases w:val="Должность"/>
    <w:basedOn w:val="a1"/>
    <w:rsid w:val="000564B8"/>
    <w:pPr>
      <w:suppressAutoHyphens/>
    </w:pPr>
    <w:rPr>
      <w:rFonts w:ascii="Times New Roman" w:hAnsi="Times New Roman"/>
      <w:sz w:val="24"/>
      <w:szCs w:val="24"/>
      <w:lang w:val="ru-RU"/>
    </w:rPr>
  </w:style>
  <w:style w:type="paragraph" w:customStyle="1" w:styleId="H4">
    <w:name w:val="H4"/>
    <w:basedOn w:val="a1"/>
    <w:next w:val="a1"/>
    <w:rsid w:val="000564B8"/>
    <w:pPr>
      <w:keepNext/>
      <w:spacing w:before="100" w:after="100"/>
    </w:pPr>
    <w:rPr>
      <w:rFonts w:ascii="Times New Roman CYR" w:hAnsi="Times New Roman CYR"/>
      <w:b/>
      <w:sz w:val="24"/>
      <w:lang w:val="ru-RU" w:eastAsia="en-US"/>
    </w:rPr>
  </w:style>
  <w:style w:type="paragraph" w:customStyle="1" w:styleId="indented">
    <w:name w:val="indented"/>
    <w:basedOn w:val="a1"/>
    <w:rsid w:val="000564B8"/>
    <w:pPr>
      <w:ind w:firstLine="720"/>
      <w:jc w:val="both"/>
    </w:pPr>
    <w:rPr>
      <w:rFonts w:ascii="Times New Roman" w:hAnsi="Times New Roman"/>
      <w:sz w:val="24"/>
      <w:szCs w:val="24"/>
      <w:lang w:val="ru-RU"/>
    </w:rPr>
  </w:style>
  <w:style w:type="paragraph" w:customStyle="1" w:styleId="122">
    <w:name w:val="Таблица Шапка 12"/>
    <w:basedOn w:val="a1"/>
    <w:rsid w:val="000564B8"/>
    <w:pPr>
      <w:jc w:val="center"/>
    </w:pPr>
    <w:rPr>
      <w:rFonts w:ascii="Times New Roman" w:hAnsi="Times New Roman"/>
      <w:b/>
      <w:bCs/>
      <w:sz w:val="24"/>
      <w:szCs w:val="24"/>
      <w:lang w:val="ru-RU"/>
    </w:rPr>
  </w:style>
  <w:style w:type="character" w:customStyle="1" w:styleId="tgc">
    <w:name w:val="_tgc"/>
    <w:basedOn w:val="a2"/>
    <w:rsid w:val="000564B8"/>
  </w:style>
  <w:style w:type="character" w:styleId="afffa">
    <w:name w:val="Emphasis"/>
    <w:basedOn w:val="a2"/>
    <w:uiPriority w:val="20"/>
    <w:qFormat/>
    <w:rsid w:val="000564B8"/>
    <w:rPr>
      <w:i/>
      <w:iCs/>
    </w:rPr>
  </w:style>
  <w:style w:type="character" w:styleId="afffb">
    <w:name w:val="Strong"/>
    <w:basedOn w:val="a2"/>
    <w:qFormat/>
    <w:rsid w:val="000564B8"/>
    <w:rPr>
      <w:b/>
      <w:bCs/>
    </w:rPr>
  </w:style>
  <w:style w:type="paragraph" w:styleId="afffc">
    <w:name w:val="No Spacing"/>
    <w:uiPriority w:val="1"/>
    <w:qFormat/>
    <w:rsid w:val="000564B8"/>
    <w:rPr>
      <w:rFonts w:ascii="Times New Roman" w:eastAsia="Times New Roman" w:hAnsi="Times New Roman"/>
      <w:sz w:val="24"/>
      <w:szCs w:val="24"/>
    </w:rPr>
  </w:style>
  <w:style w:type="paragraph" w:styleId="28">
    <w:name w:val="Body Text 2"/>
    <w:basedOn w:val="a1"/>
    <w:link w:val="29"/>
    <w:semiHidden/>
    <w:unhideWhenUsed/>
    <w:rsid w:val="000564B8"/>
    <w:pPr>
      <w:spacing w:after="120" w:line="48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9">
    <w:name w:val="Основной текст 2 Знак"/>
    <w:basedOn w:val="a2"/>
    <w:link w:val="28"/>
    <w:semiHidden/>
    <w:rsid w:val="000564B8"/>
    <w:rPr>
      <w:rFonts w:ascii="Times New Roman" w:eastAsia="Times New Roman" w:hAnsi="Times New Roman"/>
      <w:sz w:val="24"/>
      <w:szCs w:val="24"/>
    </w:rPr>
  </w:style>
  <w:style w:type="paragraph" w:styleId="afffd">
    <w:name w:val="TOC Heading"/>
    <w:basedOn w:val="11"/>
    <w:next w:val="a1"/>
    <w:uiPriority w:val="39"/>
    <w:unhideWhenUsed/>
    <w:qFormat/>
    <w:rsid w:val="000564B8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Bullet 2" w:uiPriority="0"/>
    <w:lsdException w:name="List Number 2" w:uiPriority="0"/>
    <w:lsdException w:name="List Number 3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81CF9"/>
    <w:rPr>
      <w:rFonts w:ascii="Courier" w:eastAsia="Times New Roman" w:hAnsi="Courier"/>
      <w:lang w:val="en-US"/>
    </w:rPr>
  </w:style>
  <w:style w:type="paragraph" w:styleId="11">
    <w:name w:val="heading 1"/>
    <w:basedOn w:val="a1"/>
    <w:next w:val="a1"/>
    <w:link w:val="12"/>
    <w:qFormat/>
    <w:rsid w:val="0049408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3">
    <w:name w:val="heading 2"/>
    <w:basedOn w:val="a1"/>
    <w:next w:val="a1"/>
    <w:link w:val="24"/>
    <w:unhideWhenUsed/>
    <w:qFormat/>
    <w:rsid w:val="00BA4F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1"/>
    <w:next w:val="a1"/>
    <w:link w:val="32"/>
    <w:unhideWhenUsed/>
    <w:qFormat/>
    <w:rsid w:val="00930F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nhideWhenUsed/>
    <w:qFormat/>
    <w:rsid w:val="000564B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13"/>
    <w:next w:val="13"/>
    <w:link w:val="50"/>
    <w:autoRedefine/>
    <w:qFormat/>
    <w:rsid w:val="000564B8"/>
    <w:pPr>
      <w:tabs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,__Подпункт"/>
    <w:basedOn w:val="a1"/>
    <w:next w:val="a1"/>
    <w:link w:val="60"/>
    <w:qFormat/>
    <w:rsid w:val="000564B8"/>
    <w:pPr>
      <w:spacing w:before="240" w:after="60"/>
      <w:ind w:left="851"/>
      <w:outlineLvl w:val="5"/>
    </w:pPr>
    <w:rPr>
      <w:rFonts w:ascii="Times New Roman" w:hAnsi="Times New Roman"/>
      <w:b/>
      <w:bCs/>
      <w:sz w:val="22"/>
      <w:szCs w:val="22"/>
      <w:lang w:val="ru-RU"/>
    </w:rPr>
  </w:style>
  <w:style w:type="paragraph" w:styleId="7">
    <w:name w:val="heading 7"/>
    <w:aliases w:val="H7"/>
    <w:basedOn w:val="a1"/>
    <w:next w:val="a1"/>
    <w:link w:val="70"/>
    <w:qFormat/>
    <w:rsid w:val="000564B8"/>
    <w:pPr>
      <w:spacing w:before="240" w:after="60"/>
      <w:ind w:left="851"/>
      <w:outlineLvl w:val="6"/>
    </w:pPr>
    <w:rPr>
      <w:rFonts w:ascii="Times New Roman" w:hAnsi="Times New Roman"/>
      <w:sz w:val="24"/>
      <w:szCs w:val="24"/>
      <w:lang w:val="ru-RU"/>
    </w:rPr>
  </w:style>
  <w:style w:type="paragraph" w:styleId="8">
    <w:name w:val="heading 8"/>
    <w:aliases w:val="H8"/>
    <w:basedOn w:val="a1"/>
    <w:next w:val="a1"/>
    <w:link w:val="80"/>
    <w:qFormat/>
    <w:rsid w:val="000564B8"/>
    <w:pPr>
      <w:spacing w:before="240" w:after="60"/>
      <w:ind w:left="851"/>
      <w:outlineLvl w:val="7"/>
    </w:pPr>
    <w:rPr>
      <w:rFonts w:ascii="Times New Roman" w:hAnsi="Times New Roman"/>
      <w:i/>
      <w:iCs/>
      <w:sz w:val="24"/>
      <w:szCs w:val="24"/>
      <w:lang w:val="ru-RU"/>
    </w:rPr>
  </w:style>
  <w:style w:type="paragraph" w:styleId="9">
    <w:name w:val="heading 9"/>
    <w:basedOn w:val="a1"/>
    <w:next w:val="a1"/>
    <w:link w:val="90"/>
    <w:qFormat/>
    <w:rsid w:val="000564B8"/>
    <w:pPr>
      <w:spacing w:before="240" w:after="60"/>
      <w:ind w:left="851"/>
      <w:outlineLvl w:val="8"/>
    </w:pPr>
    <w:rPr>
      <w:rFonts w:ascii="Arial" w:hAnsi="Arial" w:cs="Arial"/>
      <w:sz w:val="22"/>
      <w:szCs w:val="22"/>
      <w:lang w:val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181CF9"/>
    <w:pPr>
      <w:ind w:right="-142" w:firstLine="720"/>
      <w:jc w:val="both"/>
    </w:pPr>
    <w:rPr>
      <w:rFonts w:ascii="Times New Roman" w:hAnsi="Times New Roman"/>
      <w:sz w:val="24"/>
      <w:lang w:val="x-none" w:eastAsia="x-none"/>
    </w:rPr>
  </w:style>
  <w:style w:type="character" w:customStyle="1" w:styleId="a6">
    <w:name w:val="Основной текст с отступом Знак"/>
    <w:link w:val="a5"/>
    <w:rsid w:val="00181CF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7">
    <w:name w:val="Title"/>
    <w:basedOn w:val="a1"/>
    <w:link w:val="a8"/>
    <w:qFormat/>
    <w:rsid w:val="00181CF9"/>
    <w:pPr>
      <w:ind w:right="-142"/>
      <w:jc w:val="center"/>
    </w:pPr>
    <w:rPr>
      <w:rFonts w:ascii="Times New Roman" w:hAnsi="Times New Roman"/>
      <w:b/>
      <w:sz w:val="24"/>
      <w:lang w:val="ru-RU"/>
    </w:rPr>
  </w:style>
  <w:style w:type="character" w:customStyle="1" w:styleId="a8">
    <w:name w:val="Название Знак"/>
    <w:link w:val="a7"/>
    <w:rsid w:val="00181CF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"/>
    <w:basedOn w:val="a1"/>
    <w:link w:val="aa"/>
    <w:qFormat/>
    <w:rsid w:val="00181CF9"/>
    <w:pPr>
      <w:spacing w:after="120"/>
    </w:pPr>
  </w:style>
  <w:style w:type="character" w:customStyle="1" w:styleId="aa">
    <w:name w:val="Основной текст Знак"/>
    <w:link w:val="a9"/>
    <w:rsid w:val="00181CF9"/>
    <w:rPr>
      <w:rFonts w:ascii="Courier" w:eastAsia="Times New Roman" w:hAnsi="Courier" w:cs="Times New Roman"/>
      <w:sz w:val="20"/>
      <w:szCs w:val="20"/>
      <w:lang w:val="en-US" w:eastAsia="ru-RU"/>
    </w:rPr>
  </w:style>
  <w:style w:type="paragraph" w:styleId="a0">
    <w:name w:val="List Number"/>
    <w:basedOn w:val="a1"/>
    <w:link w:val="ab"/>
    <w:rsid w:val="00181CF9"/>
    <w:pPr>
      <w:numPr>
        <w:numId w:val="1"/>
      </w:numPr>
      <w:spacing w:before="60" w:after="60"/>
      <w:jc w:val="center"/>
    </w:pPr>
    <w:rPr>
      <w:rFonts w:ascii="Times New Roman" w:hAnsi="Times New Roman"/>
      <w:b/>
      <w:sz w:val="24"/>
      <w:lang w:val="ru-RU" w:eastAsia="en-US"/>
    </w:rPr>
  </w:style>
  <w:style w:type="paragraph" w:styleId="22">
    <w:name w:val="List Number 2"/>
    <w:basedOn w:val="a1"/>
    <w:rsid w:val="00181CF9"/>
    <w:pPr>
      <w:numPr>
        <w:ilvl w:val="1"/>
        <w:numId w:val="1"/>
      </w:numPr>
    </w:pPr>
    <w:rPr>
      <w:rFonts w:ascii="Times New Roman" w:hAnsi="Times New Roman"/>
      <w:sz w:val="24"/>
      <w:lang w:val="ru-RU" w:eastAsia="en-US"/>
    </w:rPr>
  </w:style>
  <w:style w:type="paragraph" w:styleId="3">
    <w:name w:val="List Number 3"/>
    <w:basedOn w:val="a1"/>
    <w:rsid w:val="00181CF9"/>
    <w:pPr>
      <w:numPr>
        <w:ilvl w:val="2"/>
        <w:numId w:val="1"/>
      </w:numPr>
    </w:pPr>
  </w:style>
  <w:style w:type="paragraph" w:styleId="25">
    <w:name w:val="Body Text Indent 2"/>
    <w:basedOn w:val="a1"/>
    <w:link w:val="26"/>
    <w:rsid w:val="00181CF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sid w:val="00181CF9"/>
    <w:rPr>
      <w:rFonts w:ascii="Courier" w:eastAsia="Times New Roman" w:hAnsi="Courier" w:cs="Times New Roman"/>
      <w:sz w:val="20"/>
      <w:szCs w:val="20"/>
      <w:lang w:val="en-US" w:eastAsia="ru-RU"/>
    </w:rPr>
  </w:style>
  <w:style w:type="character" w:styleId="ac">
    <w:name w:val="Hyperlink"/>
    <w:uiPriority w:val="99"/>
    <w:rsid w:val="00CD32B4"/>
    <w:rPr>
      <w:color w:val="0000FF"/>
      <w:u w:val="single"/>
    </w:rPr>
  </w:style>
  <w:style w:type="paragraph" w:styleId="ad">
    <w:name w:val="Balloon Text"/>
    <w:basedOn w:val="a1"/>
    <w:link w:val="ae"/>
    <w:uiPriority w:val="99"/>
    <w:unhideWhenUsed/>
    <w:rsid w:val="00095F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rsid w:val="00095FA2"/>
    <w:rPr>
      <w:rFonts w:ascii="Tahoma" w:eastAsia="Times New Roman" w:hAnsi="Tahoma" w:cs="Tahoma"/>
      <w:sz w:val="16"/>
      <w:szCs w:val="16"/>
      <w:lang w:val="en-US"/>
    </w:rPr>
  </w:style>
  <w:style w:type="paragraph" w:customStyle="1" w:styleId="10">
    <w:name w:val="Стиль1"/>
    <w:basedOn w:val="11"/>
    <w:link w:val="14"/>
    <w:qFormat/>
    <w:rsid w:val="00494081"/>
    <w:pPr>
      <w:numPr>
        <w:numId w:val="2"/>
      </w:numPr>
      <w:jc w:val="center"/>
    </w:pPr>
    <w:rPr>
      <w:rFonts w:ascii="Times New Roman" w:hAnsi="Times New Roman"/>
      <w:sz w:val="22"/>
      <w:szCs w:val="22"/>
    </w:rPr>
  </w:style>
  <w:style w:type="character" w:styleId="af">
    <w:name w:val="annotation reference"/>
    <w:semiHidden/>
    <w:unhideWhenUsed/>
    <w:rsid w:val="006873B6"/>
    <w:rPr>
      <w:sz w:val="16"/>
      <w:szCs w:val="16"/>
    </w:rPr>
  </w:style>
  <w:style w:type="character" w:customStyle="1" w:styleId="ab">
    <w:name w:val="Нумерованный список Знак"/>
    <w:link w:val="a0"/>
    <w:rsid w:val="00494081"/>
    <w:rPr>
      <w:rFonts w:ascii="Times New Roman" w:eastAsia="Times New Roman" w:hAnsi="Times New Roman"/>
      <w:b/>
      <w:sz w:val="24"/>
      <w:lang w:eastAsia="en-US"/>
    </w:rPr>
  </w:style>
  <w:style w:type="character" w:customStyle="1" w:styleId="14">
    <w:name w:val="Стиль1 Знак"/>
    <w:link w:val="10"/>
    <w:rsid w:val="00494081"/>
    <w:rPr>
      <w:rFonts w:ascii="Times New Roman" w:eastAsia="Times New Roman" w:hAnsi="Times New Roman"/>
      <w:b/>
      <w:bCs/>
      <w:kern w:val="32"/>
      <w:sz w:val="22"/>
      <w:szCs w:val="22"/>
      <w:lang w:val="en-US"/>
    </w:rPr>
  </w:style>
  <w:style w:type="character" w:customStyle="1" w:styleId="12">
    <w:name w:val="Заголовок 1 Знак"/>
    <w:link w:val="11"/>
    <w:uiPriority w:val="9"/>
    <w:rsid w:val="0049408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af0">
    <w:name w:val="annotation text"/>
    <w:basedOn w:val="a1"/>
    <w:link w:val="af1"/>
    <w:semiHidden/>
    <w:unhideWhenUsed/>
    <w:rsid w:val="006873B6"/>
  </w:style>
  <w:style w:type="character" w:customStyle="1" w:styleId="af1">
    <w:name w:val="Текст примечания Знак"/>
    <w:link w:val="af0"/>
    <w:uiPriority w:val="99"/>
    <w:semiHidden/>
    <w:rsid w:val="006873B6"/>
    <w:rPr>
      <w:rFonts w:ascii="Courier" w:eastAsia="Times New Roman" w:hAnsi="Courier"/>
      <w:lang w:val="en-US"/>
    </w:rPr>
  </w:style>
  <w:style w:type="paragraph" w:styleId="af2">
    <w:name w:val="annotation subject"/>
    <w:basedOn w:val="af0"/>
    <w:next w:val="af0"/>
    <w:link w:val="af3"/>
    <w:semiHidden/>
    <w:unhideWhenUsed/>
    <w:rsid w:val="006873B6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6873B6"/>
    <w:rPr>
      <w:rFonts w:ascii="Courier" w:eastAsia="Times New Roman" w:hAnsi="Courier"/>
      <w:b/>
      <w:bCs/>
      <w:lang w:val="en-US"/>
    </w:rPr>
  </w:style>
  <w:style w:type="paragraph" w:styleId="af4">
    <w:name w:val="Revision"/>
    <w:hidden/>
    <w:uiPriority w:val="99"/>
    <w:semiHidden/>
    <w:rsid w:val="006873B6"/>
    <w:rPr>
      <w:rFonts w:ascii="Courier" w:eastAsia="Times New Roman" w:hAnsi="Courier"/>
      <w:lang w:val="en-US"/>
    </w:rPr>
  </w:style>
  <w:style w:type="paragraph" w:styleId="af5">
    <w:name w:val="footnote text"/>
    <w:basedOn w:val="a1"/>
    <w:link w:val="af6"/>
    <w:semiHidden/>
    <w:unhideWhenUsed/>
    <w:rsid w:val="002D2297"/>
  </w:style>
  <w:style w:type="character" w:customStyle="1" w:styleId="af6">
    <w:name w:val="Текст сноски Знак"/>
    <w:link w:val="af5"/>
    <w:semiHidden/>
    <w:rsid w:val="002D2297"/>
    <w:rPr>
      <w:rFonts w:ascii="Courier" w:eastAsia="Times New Roman" w:hAnsi="Courier"/>
      <w:lang w:val="en-US"/>
    </w:rPr>
  </w:style>
  <w:style w:type="character" w:styleId="af7">
    <w:name w:val="footnote reference"/>
    <w:semiHidden/>
    <w:unhideWhenUsed/>
    <w:rsid w:val="002D2297"/>
    <w:rPr>
      <w:vertAlign w:val="superscript"/>
    </w:rPr>
  </w:style>
  <w:style w:type="paragraph" w:styleId="af8">
    <w:name w:val="header"/>
    <w:basedOn w:val="a1"/>
    <w:link w:val="af9"/>
    <w:uiPriority w:val="99"/>
    <w:unhideWhenUsed/>
    <w:rsid w:val="004C7FBC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sid w:val="004C7FBC"/>
    <w:rPr>
      <w:rFonts w:ascii="Courier" w:eastAsia="Times New Roman" w:hAnsi="Courier"/>
      <w:lang w:val="en-US"/>
    </w:rPr>
  </w:style>
  <w:style w:type="paragraph" w:styleId="afa">
    <w:name w:val="footer"/>
    <w:basedOn w:val="a1"/>
    <w:link w:val="afb"/>
    <w:uiPriority w:val="99"/>
    <w:unhideWhenUsed/>
    <w:rsid w:val="004C7FBC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sid w:val="004C7FBC"/>
    <w:rPr>
      <w:rFonts w:ascii="Courier" w:eastAsia="Times New Roman" w:hAnsi="Courier"/>
      <w:lang w:val="en-US"/>
    </w:rPr>
  </w:style>
  <w:style w:type="character" w:customStyle="1" w:styleId="apple-converted-space">
    <w:name w:val="apple-converted-space"/>
    <w:rsid w:val="00B926D6"/>
  </w:style>
  <w:style w:type="character" w:customStyle="1" w:styleId="js-extracted-address">
    <w:name w:val="js-extracted-address"/>
    <w:rsid w:val="00B926D6"/>
  </w:style>
  <w:style w:type="character" w:customStyle="1" w:styleId="mail-message-map-nobreak">
    <w:name w:val="mail-message-map-nobreak"/>
    <w:rsid w:val="00B926D6"/>
  </w:style>
  <w:style w:type="character" w:customStyle="1" w:styleId="32">
    <w:name w:val="Заголовок 3 Знак"/>
    <w:basedOn w:val="a2"/>
    <w:link w:val="30"/>
    <w:uiPriority w:val="9"/>
    <w:semiHidden/>
    <w:rsid w:val="00930F7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24">
    <w:name w:val="Заголовок 2 Знак"/>
    <w:basedOn w:val="a2"/>
    <w:link w:val="23"/>
    <w:uiPriority w:val="9"/>
    <w:semiHidden/>
    <w:rsid w:val="00BA4F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0564B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rsid w:val="000564B8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,__Подпункт Знак"/>
    <w:basedOn w:val="a2"/>
    <w:link w:val="6"/>
    <w:rsid w:val="000564B8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aliases w:val="H7 Знак"/>
    <w:basedOn w:val="a2"/>
    <w:link w:val="7"/>
    <w:rsid w:val="000564B8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aliases w:val="H8 Знак"/>
    <w:basedOn w:val="a2"/>
    <w:link w:val="8"/>
    <w:rsid w:val="000564B8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0564B8"/>
    <w:rPr>
      <w:rFonts w:ascii="Arial" w:eastAsia="Times New Roman" w:hAnsi="Arial" w:cs="Arial"/>
      <w:sz w:val="22"/>
      <w:szCs w:val="22"/>
    </w:rPr>
  </w:style>
  <w:style w:type="paragraph" w:customStyle="1" w:styleId="13">
    <w:name w:val="Обычный1"/>
    <w:basedOn w:val="a1"/>
    <w:link w:val="CharChar"/>
    <w:rsid w:val="000564B8"/>
    <w:pPr>
      <w:spacing w:line="360" w:lineRule="auto"/>
      <w:ind w:firstLine="851"/>
      <w:jc w:val="both"/>
    </w:pPr>
    <w:rPr>
      <w:rFonts w:ascii="Times New Roman" w:hAnsi="Times New Roman"/>
      <w:sz w:val="24"/>
      <w:szCs w:val="24"/>
      <w:lang w:val="ru-RU"/>
    </w:rPr>
  </w:style>
  <w:style w:type="character" w:customStyle="1" w:styleId="CharChar">
    <w:name w:val="Обычный Char Char"/>
    <w:basedOn w:val="a2"/>
    <w:link w:val="13"/>
    <w:rsid w:val="000564B8"/>
    <w:rPr>
      <w:rFonts w:ascii="Times New Roman" w:eastAsia="Times New Roman" w:hAnsi="Times New Roman"/>
      <w:sz w:val="24"/>
      <w:szCs w:val="24"/>
    </w:rPr>
  </w:style>
  <w:style w:type="paragraph" w:styleId="afc">
    <w:name w:val="Document Map"/>
    <w:basedOn w:val="a1"/>
    <w:link w:val="afd"/>
    <w:semiHidden/>
    <w:rsid w:val="000564B8"/>
    <w:pPr>
      <w:shd w:val="clear" w:color="auto" w:fill="000080"/>
    </w:pPr>
    <w:rPr>
      <w:rFonts w:ascii="Tahoma" w:hAnsi="Tahoma" w:cs="Tahoma"/>
      <w:sz w:val="24"/>
      <w:szCs w:val="24"/>
      <w:lang w:val="ru-RU"/>
    </w:rPr>
  </w:style>
  <w:style w:type="character" w:customStyle="1" w:styleId="afd">
    <w:name w:val="Схема документа Знак"/>
    <w:basedOn w:val="a2"/>
    <w:link w:val="afc"/>
    <w:semiHidden/>
    <w:rsid w:val="000564B8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styleId="15">
    <w:name w:val="toc 1"/>
    <w:basedOn w:val="a1"/>
    <w:next w:val="a1"/>
    <w:autoRedefine/>
    <w:uiPriority w:val="39"/>
    <w:rsid w:val="000564B8"/>
    <w:pPr>
      <w:tabs>
        <w:tab w:val="right" w:pos="9061"/>
      </w:tabs>
    </w:pPr>
    <w:rPr>
      <w:rFonts w:ascii="Times New Roman" w:hAnsi="Times New Roman"/>
      <w:sz w:val="24"/>
      <w:szCs w:val="24"/>
      <w:lang w:val="ru-RU"/>
    </w:rPr>
  </w:style>
  <w:style w:type="paragraph" w:styleId="27">
    <w:name w:val="toc 2"/>
    <w:basedOn w:val="a1"/>
    <w:next w:val="a1"/>
    <w:autoRedefine/>
    <w:uiPriority w:val="39"/>
    <w:rsid w:val="000564B8"/>
    <w:pPr>
      <w:ind w:left="240"/>
    </w:pPr>
    <w:rPr>
      <w:rFonts w:ascii="Times New Roman" w:hAnsi="Times New Roman"/>
      <w:sz w:val="24"/>
      <w:szCs w:val="24"/>
      <w:lang w:val="ru-RU"/>
    </w:rPr>
  </w:style>
  <w:style w:type="paragraph" w:styleId="33">
    <w:name w:val="toc 3"/>
    <w:basedOn w:val="a1"/>
    <w:next w:val="a1"/>
    <w:autoRedefine/>
    <w:uiPriority w:val="39"/>
    <w:rsid w:val="000564B8"/>
    <w:pPr>
      <w:tabs>
        <w:tab w:val="right" w:pos="9061"/>
      </w:tabs>
      <w:ind w:left="240"/>
    </w:pPr>
    <w:rPr>
      <w:rFonts w:ascii="Times New Roman" w:hAnsi="Times New Roman"/>
      <w:sz w:val="24"/>
      <w:szCs w:val="24"/>
      <w:lang w:val="ru-RU"/>
    </w:rPr>
  </w:style>
  <w:style w:type="paragraph" w:customStyle="1" w:styleId="afe">
    <w:name w:val="ЗАГОЛОВОК (титульная)"/>
    <w:basedOn w:val="13"/>
    <w:next w:val="13"/>
    <w:rsid w:val="000564B8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f">
    <w:name w:val="Подзаголовок (титульная)"/>
    <w:basedOn w:val="13"/>
    <w:next w:val="13"/>
    <w:autoRedefine/>
    <w:rsid w:val="000564B8"/>
    <w:pPr>
      <w:ind w:firstLine="0"/>
      <w:jc w:val="center"/>
    </w:pPr>
    <w:rPr>
      <w:b/>
      <w:sz w:val="28"/>
    </w:rPr>
  </w:style>
  <w:style w:type="character" w:styleId="aff0">
    <w:name w:val="page number"/>
    <w:basedOn w:val="a2"/>
    <w:rsid w:val="000564B8"/>
  </w:style>
  <w:style w:type="paragraph" w:customStyle="1" w:styleId="aff1">
    <w:name w:val="Комментарии"/>
    <w:basedOn w:val="13"/>
    <w:link w:val="CharChar0"/>
    <w:rsid w:val="000564B8"/>
    <w:rPr>
      <w:color w:val="FF9900"/>
    </w:rPr>
  </w:style>
  <w:style w:type="character" w:customStyle="1" w:styleId="CharChar0">
    <w:name w:val="Комментарии Char Char"/>
    <w:basedOn w:val="CharChar"/>
    <w:link w:val="aff1"/>
    <w:rsid w:val="000564B8"/>
    <w:rPr>
      <w:rFonts w:ascii="Times New Roman" w:eastAsia="Times New Roman" w:hAnsi="Times New Roman"/>
      <w:color w:val="FF9900"/>
      <w:sz w:val="24"/>
      <w:szCs w:val="24"/>
    </w:rPr>
  </w:style>
  <w:style w:type="paragraph" w:customStyle="1" w:styleId="aff2">
    <w:name w:val="Рисунок"/>
    <w:basedOn w:val="13"/>
    <w:next w:val="13"/>
    <w:rsid w:val="000564B8"/>
    <w:pPr>
      <w:keepNext/>
      <w:ind w:firstLine="0"/>
      <w:jc w:val="center"/>
    </w:pPr>
  </w:style>
  <w:style w:type="paragraph" w:customStyle="1" w:styleId="aff3">
    <w:name w:val="Рисунок подпись"/>
    <w:basedOn w:val="13"/>
    <w:next w:val="13"/>
    <w:rsid w:val="000564B8"/>
    <w:pPr>
      <w:ind w:firstLine="0"/>
      <w:jc w:val="center"/>
    </w:pPr>
    <w:rPr>
      <w:b/>
      <w:lang w:val="en-US"/>
    </w:rPr>
  </w:style>
  <w:style w:type="paragraph" w:customStyle="1" w:styleId="aff4">
    <w:name w:val="Таблица название таблицы"/>
    <w:basedOn w:val="13"/>
    <w:next w:val="13"/>
    <w:rsid w:val="000564B8"/>
    <w:pPr>
      <w:keepNext/>
      <w:ind w:firstLine="0"/>
    </w:pPr>
    <w:rPr>
      <w:b/>
    </w:rPr>
  </w:style>
  <w:style w:type="paragraph" w:customStyle="1" w:styleId="aff5">
    <w:name w:val="Таблица название столбцов"/>
    <w:basedOn w:val="aff4"/>
    <w:next w:val="13"/>
    <w:autoRedefine/>
    <w:rsid w:val="000564B8"/>
    <w:pPr>
      <w:spacing w:before="120" w:after="120"/>
      <w:jc w:val="center"/>
    </w:pPr>
  </w:style>
  <w:style w:type="paragraph" w:customStyle="1" w:styleId="aff6">
    <w:name w:val="Таблица текст"/>
    <w:basedOn w:val="13"/>
    <w:autoRedefine/>
    <w:rsid w:val="000564B8"/>
    <w:pPr>
      <w:spacing w:line="240" w:lineRule="auto"/>
      <w:ind w:firstLine="0"/>
      <w:jc w:val="left"/>
    </w:pPr>
  </w:style>
  <w:style w:type="paragraph" w:customStyle="1" w:styleId="21">
    <w:name w:val="Список 21"/>
    <w:basedOn w:val="13"/>
    <w:rsid w:val="000564B8"/>
    <w:pPr>
      <w:numPr>
        <w:numId w:val="4"/>
      </w:numPr>
      <w:tabs>
        <w:tab w:val="clear" w:pos="1620"/>
      </w:tabs>
      <w:ind w:left="360" w:hanging="360"/>
    </w:pPr>
    <w:rPr>
      <w:lang w:val="en-US"/>
    </w:rPr>
  </w:style>
  <w:style w:type="paragraph" w:customStyle="1" w:styleId="31">
    <w:name w:val="Список 31"/>
    <w:basedOn w:val="13"/>
    <w:rsid w:val="000564B8"/>
    <w:pPr>
      <w:numPr>
        <w:numId w:val="5"/>
      </w:numPr>
      <w:tabs>
        <w:tab w:val="clear" w:pos="1571"/>
      </w:tabs>
      <w:ind w:left="360"/>
    </w:pPr>
  </w:style>
  <w:style w:type="paragraph" w:customStyle="1" w:styleId="aff7">
    <w:name w:val="ЗАГОЛОВОК ПРИЛОЖЕНИЯ"/>
    <w:basedOn w:val="11"/>
    <w:next w:val="a1"/>
    <w:autoRedefine/>
    <w:rsid w:val="000564B8"/>
    <w:pPr>
      <w:pageBreakBefore/>
      <w:spacing w:line="360" w:lineRule="auto"/>
      <w:jc w:val="center"/>
    </w:pPr>
    <w:rPr>
      <w:rFonts w:ascii="Times New Roman" w:hAnsi="Times New Roman"/>
      <w:caps/>
      <w:sz w:val="28"/>
      <w:szCs w:val="28"/>
      <w:lang w:val="ru-RU"/>
    </w:rPr>
  </w:style>
  <w:style w:type="paragraph" w:customStyle="1" w:styleId="aff8">
    <w:name w:val="Подзаголовок приложения"/>
    <w:basedOn w:val="13"/>
    <w:next w:val="13"/>
    <w:link w:val="CharChar1"/>
    <w:rsid w:val="000564B8"/>
    <w:pPr>
      <w:ind w:firstLine="0"/>
      <w:jc w:val="center"/>
    </w:pPr>
    <w:rPr>
      <w:b/>
      <w:sz w:val="28"/>
      <w:szCs w:val="28"/>
    </w:rPr>
  </w:style>
  <w:style w:type="character" w:customStyle="1" w:styleId="CharChar1">
    <w:name w:val="Подзаголовок приложения Char Char"/>
    <w:basedOn w:val="CharChar"/>
    <w:link w:val="aff8"/>
    <w:rsid w:val="000564B8"/>
    <w:rPr>
      <w:rFonts w:ascii="Times New Roman" w:eastAsia="Times New Roman" w:hAnsi="Times New Roman"/>
      <w:b/>
      <w:sz w:val="28"/>
      <w:szCs w:val="28"/>
    </w:rPr>
  </w:style>
  <w:style w:type="paragraph" w:customStyle="1" w:styleId="16">
    <w:name w:val="Дата1"/>
    <w:basedOn w:val="13"/>
    <w:next w:val="13"/>
    <w:autoRedefine/>
    <w:rsid w:val="000564B8"/>
    <w:pPr>
      <w:ind w:firstLine="0"/>
      <w:jc w:val="center"/>
    </w:pPr>
  </w:style>
  <w:style w:type="paragraph" w:styleId="41">
    <w:name w:val="toc 4"/>
    <w:basedOn w:val="a1"/>
    <w:next w:val="a1"/>
    <w:autoRedefine/>
    <w:uiPriority w:val="39"/>
    <w:rsid w:val="000564B8"/>
    <w:pPr>
      <w:ind w:left="851"/>
    </w:pPr>
    <w:rPr>
      <w:rFonts w:ascii="Times New Roman" w:hAnsi="Times New Roman"/>
      <w:sz w:val="24"/>
      <w:szCs w:val="24"/>
      <w:lang w:val="ru-RU"/>
    </w:rPr>
  </w:style>
  <w:style w:type="paragraph" w:customStyle="1" w:styleId="-">
    <w:name w:val="Комментарии - список"/>
    <w:basedOn w:val="21"/>
    <w:rsid w:val="000564B8"/>
    <w:rPr>
      <w:color w:val="FF9900"/>
    </w:rPr>
  </w:style>
  <w:style w:type="table" w:styleId="aff9">
    <w:name w:val="Table Grid"/>
    <w:basedOn w:val="a3"/>
    <w:uiPriority w:val="59"/>
    <w:rsid w:val="000564B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1"/>
    <w:basedOn w:val="13"/>
    <w:rsid w:val="000564B8"/>
    <w:pPr>
      <w:numPr>
        <w:numId w:val="6"/>
      </w:numPr>
      <w:tabs>
        <w:tab w:val="clear" w:pos="1571"/>
        <w:tab w:val="num" w:pos="360"/>
      </w:tabs>
      <w:ind w:left="360" w:hanging="360"/>
    </w:pPr>
  </w:style>
  <w:style w:type="paragraph" w:customStyle="1" w:styleId="affa">
    <w:name w:val="Таблица текст в ячейках"/>
    <w:basedOn w:val="aff6"/>
    <w:rsid w:val="000564B8"/>
    <w:pPr>
      <w:spacing w:before="120" w:after="120" w:line="360" w:lineRule="auto"/>
    </w:pPr>
  </w:style>
  <w:style w:type="paragraph" w:customStyle="1" w:styleId="affb">
    <w:name w:val="Сумма"/>
    <w:basedOn w:val="a1"/>
    <w:rsid w:val="000564B8"/>
    <w:pPr>
      <w:jc w:val="right"/>
    </w:pPr>
    <w:rPr>
      <w:rFonts w:ascii="Microsoft Sans Serif" w:eastAsia="SimSun" w:hAnsi="Microsoft Sans Serif"/>
      <w:sz w:val="16"/>
      <w:szCs w:val="24"/>
      <w:lang w:eastAsia="en-US"/>
    </w:rPr>
  </w:style>
  <w:style w:type="paragraph" w:styleId="affc">
    <w:name w:val="Subtitle"/>
    <w:basedOn w:val="a1"/>
    <w:next w:val="a1"/>
    <w:link w:val="affd"/>
    <w:qFormat/>
    <w:rsid w:val="000564B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character" w:customStyle="1" w:styleId="affd">
    <w:name w:val="Подзаголовок Знак"/>
    <w:basedOn w:val="a2"/>
    <w:link w:val="affc"/>
    <w:rsid w:val="000564B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20">
    <w:name w:val="2. Буллеты внутри абзацев"/>
    <w:rsid w:val="000564B8"/>
    <w:pPr>
      <w:numPr>
        <w:numId w:val="7"/>
      </w:numPr>
      <w:tabs>
        <w:tab w:val="left" w:pos="851"/>
      </w:tabs>
      <w:spacing w:before="120"/>
    </w:pPr>
    <w:rPr>
      <w:rFonts w:ascii="Times New Roman" w:eastAsia="Times New Roman" w:hAnsi="Times New Roman"/>
      <w:sz w:val="24"/>
      <w:szCs w:val="24"/>
    </w:rPr>
  </w:style>
  <w:style w:type="paragraph" w:styleId="a">
    <w:name w:val="List Bullet"/>
    <w:basedOn w:val="a1"/>
    <w:link w:val="affe"/>
    <w:autoRedefine/>
    <w:rsid w:val="000564B8"/>
    <w:pPr>
      <w:numPr>
        <w:numId w:val="24"/>
      </w:numPr>
      <w:tabs>
        <w:tab w:val="clear" w:pos="360"/>
      </w:tabs>
      <w:spacing w:line="360" w:lineRule="auto"/>
      <w:ind w:left="0" w:firstLine="0"/>
      <w:jc w:val="both"/>
    </w:pPr>
    <w:rPr>
      <w:rFonts w:ascii="Times New Roman" w:hAnsi="Times New Roman"/>
      <w:sz w:val="24"/>
      <w:szCs w:val="24"/>
      <w:lang w:val="ru-RU"/>
    </w:rPr>
  </w:style>
  <w:style w:type="character" w:customStyle="1" w:styleId="affe">
    <w:name w:val="Маркированный список Знак"/>
    <w:basedOn w:val="a2"/>
    <w:link w:val="a"/>
    <w:rsid w:val="000564B8"/>
    <w:rPr>
      <w:rFonts w:ascii="Times New Roman" w:eastAsia="Times New Roman" w:hAnsi="Times New Roman"/>
      <w:sz w:val="24"/>
      <w:szCs w:val="24"/>
    </w:rPr>
  </w:style>
  <w:style w:type="paragraph" w:styleId="afff">
    <w:name w:val="List Paragraph"/>
    <w:basedOn w:val="a1"/>
    <w:uiPriority w:val="34"/>
    <w:qFormat/>
    <w:rsid w:val="000564B8"/>
    <w:pPr>
      <w:ind w:left="720"/>
      <w:contextualSpacing/>
    </w:pPr>
    <w:rPr>
      <w:rFonts w:ascii="Times New Roman" w:hAnsi="Times New Roman"/>
      <w:sz w:val="24"/>
      <w:szCs w:val="24"/>
      <w:lang w:val="ru-RU"/>
    </w:rPr>
  </w:style>
  <w:style w:type="paragraph" w:customStyle="1" w:styleId="MainTXT">
    <w:name w:val="MainTXT"/>
    <w:basedOn w:val="a1"/>
    <w:rsid w:val="000564B8"/>
    <w:pPr>
      <w:suppressAutoHyphens/>
      <w:spacing w:line="360" w:lineRule="auto"/>
      <w:ind w:left="142" w:firstLine="709"/>
      <w:jc w:val="both"/>
    </w:pPr>
    <w:rPr>
      <w:rFonts w:ascii="Times New Roman" w:hAnsi="Times New Roman"/>
      <w:sz w:val="28"/>
      <w:lang w:val="ru-RU" w:eastAsia="ar-SA"/>
    </w:rPr>
  </w:style>
  <w:style w:type="character" w:styleId="afff0">
    <w:name w:val="FollowedHyperlink"/>
    <w:basedOn w:val="a2"/>
    <w:semiHidden/>
    <w:unhideWhenUsed/>
    <w:rsid w:val="000564B8"/>
    <w:rPr>
      <w:color w:val="800080" w:themeColor="followedHyperlink"/>
      <w:u w:val="single"/>
    </w:rPr>
  </w:style>
  <w:style w:type="paragraph" w:styleId="afff1">
    <w:name w:val="Normal (Web)"/>
    <w:basedOn w:val="a1"/>
    <w:uiPriority w:val="99"/>
    <w:unhideWhenUsed/>
    <w:rsid w:val="000564B8"/>
    <w:pPr>
      <w:spacing w:after="150"/>
    </w:pPr>
    <w:rPr>
      <w:rFonts w:ascii="Times New Roman" w:hAnsi="Times New Roman"/>
      <w:sz w:val="24"/>
      <w:szCs w:val="24"/>
      <w:lang w:val="ru-RU"/>
    </w:rPr>
  </w:style>
  <w:style w:type="paragraph" w:styleId="2">
    <w:name w:val="List Bullet 2"/>
    <w:basedOn w:val="a1"/>
    <w:semiHidden/>
    <w:unhideWhenUsed/>
    <w:rsid w:val="000564B8"/>
    <w:pPr>
      <w:numPr>
        <w:numId w:val="9"/>
      </w:numPr>
      <w:contextualSpacing/>
    </w:pPr>
    <w:rPr>
      <w:rFonts w:ascii="Times New Roman" w:hAnsi="Times New Roman"/>
      <w:sz w:val="24"/>
      <w:szCs w:val="24"/>
      <w:lang w:val="ru-RU"/>
    </w:rPr>
  </w:style>
  <w:style w:type="paragraph" w:customStyle="1" w:styleId="afff2">
    <w:name w:val="Таблица_текст"/>
    <w:basedOn w:val="a1"/>
    <w:rsid w:val="000564B8"/>
    <w:pPr>
      <w:jc w:val="both"/>
    </w:pPr>
    <w:rPr>
      <w:rFonts w:ascii="Times New Roman" w:hAnsi="Times New Roman" w:cs="Arial"/>
      <w:sz w:val="24"/>
      <w:szCs w:val="24"/>
      <w:lang w:val="ru-RU" w:eastAsia="en-US"/>
    </w:rPr>
  </w:style>
  <w:style w:type="paragraph" w:customStyle="1" w:styleId="afff3">
    <w:name w:val="Таблица_Шапка"/>
    <w:basedOn w:val="a1"/>
    <w:link w:val="afff4"/>
    <w:rsid w:val="000564B8"/>
    <w:pPr>
      <w:jc w:val="center"/>
    </w:pPr>
    <w:rPr>
      <w:rFonts w:ascii="Times New Roman" w:hAnsi="Times New Roman"/>
      <w:b/>
      <w:bCs/>
      <w:sz w:val="24"/>
      <w:lang w:val="ru-RU"/>
    </w:rPr>
  </w:style>
  <w:style w:type="character" w:customStyle="1" w:styleId="afff4">
    <w:name w:val="Таблица_Шапка Знак"/>
    <w:link w:val="afff3"/>
    <w:rsid w:val="000564B8"/>
    <w:rPr>
      <w:rFonts w:ascii="Times New Roman" w:eastAsia="Times New Roman" w:hAnsi="Times New Roman"/>
      <w:b/>
      <w:bCs/>
      <w:sz w:val="24"/>
    </w:rPr>
  </w:style>
  <w:style w:type="paragraph" w:customStyle="1" w:styleId="afff5">
    <w:name w:val="Т_Код документа"/>
    <w:basedOn w:val="a1"/>
    <w:rsid w:val="000564B8"/>
    <w:pPr>
      <w:spacing w:after="240"/>
      <w:jc w:val="center"/>
    </w:pPr>
    <w:rPr>
      <w:rFonts w:ascii="Times New Roman" w:hAnsi="Times New Roman"/>
      <w:b/>
      <w:sz w:val="32"/>
      <w:lang w:val="ru-RU"/>
    </w:rPr>
  </w:style>
  <w:style w:type="paragraph" w:customStyle="1" w:styleId="afff6">
    <w:name w:val="Т_Название Проекта"/>
    <w:basedOn w:val="a1"/>
    <w:rsid w:val="000564B8"/>
    <w:pPr>
      <w:spacing w:line="360" w:lineRule="auto"/>
      <w:ind w:left="102" w:right="357"/>
      <w:jc w:val="center"/>
    </w:pPr>
    <w:rPr>
      <w:rFonts w:ascii="Times New Roman" w:hAnsi="Times New Roman"/>
      <w:b/>
      <w:sz w:val="32"/>
      <w:lang w:val="ru-RU"/>
    </w:rPr>
  </w:style>
  <w:style w:type="paragraph" w:customStyle="1" w:styleId="afff7">
    <w:name w:val="Т_Обычный_слева"/>
    <w:basedOn w:val="a1"/>
    <w:rsid w:val="000564B8"/>
    <w:pPr>
      <w:spacing w:after="240"/>
    </w:pPr>
    <w:rPr>
      <w:rFonts w:ascii="Times New Roman" w:hAnsi="Times New Roman"/>
      <w:sz w:val="24"/>
      <w:szCs w:val="24"/>
      <w:lang w:val="ru-RU"/>
    </w:rPr>
  </w:style>
  <w:style w:type="paragraph" w:customStyle="1" w:styleId="140">
    <w:name w:val="14 Пт полужирный центр"/>
    <w:basedOn w:val="a1"/>
    <w:rsid w:val="000564B8"/>
    <w:pPr>
      <w:spacing w:before="240" w:after="240"/>
      <w:jc w:val="center"/>
    </w:pPr>
    <w:rPr>
      <w:rFonts w:ascii="Times New Roman" w:hAnsi="Times New Roman"/>
      <w:b/>
      <w:sz w:val="28"/>
      <w:szCs w:val="24"/>
      <w:lang w:val="ru-RU"/>
    </w:rPr>
  </w:style>
  <w:style w:type="paragraph" w:customStyle="1" w:styleId="141">
    <w:name w:val="Т_Обычный_центр + 14 пт"/>
    <w:basedOn w:val="a1"/>
    <w:rsid w:val="000564B8"/>
    <w:pPr>
      <w:spacing w:line="288" w:lineRule="auto"/>
      <w:jc w:val="center"/>
    </w:pPr>
    <w:rPr>
      <w:rFonts w:ascii="Times New Roman" w:hAnsi="Times New Roman"/>
      <w:sz w:val="28"/>
      <w:szCs w:val="24"/>
      <w:lang w:val="ru-RU"/>
    </w:rPr>
  </w:style>
  <w:style w:type="paragraph" w:customStyle="1" w:styleId="120">
    <w:name w:val="12 пт Полужирный По центру"/>
    <w:basedOn w:val="a1"/>
    <w:rsid w:val="000564B8"/>
    <w:pPr>
      <w:spacing w:before="120" w:after="120"/>
      <w:jc w:val="center"/>
    </w:pPr>
    <w:rPr>
      <w:rFonts w:ascii="Times New Roman" w:hAnsi="Times New Roman"/>
      <w:b/>
      <w:bCs/>
      <w:sz w:val="24"/>
      <w:lang w:val="ru-RU"/>
    </w:rPr>
  </w:style>
  <w:style w:type="paragraph" w:customStyle="1" w:styleId="121">
    <w:name w:val="Таблица_Текст 12 пт"/>
    <w:basedOn w:val="a1"/>
    <w:rsid w:val="000564B8"/>
    <w:pPr>
      <w:spacing w:before="120" w:after="120"/>
    </w:pPr>
    <w:rPr>
      <w:rFonts w:ascii="Times New Roman" w:hAnsi="Times New Roman"/>
      <w:sz w:val="24"/>
      <w:lang w:val="ru-RU"/>
    </w:rPr>
  </w:style>
  <w:style w:type="paragraph" w:customStyle="1" w:styleId="afff8">
    <w:name w:val="Таблица_Текст Полужирный Слева"/>
    <w:basedOn w:val="a1"/>
    <w:rsid w:val="000564B8"/>
    <w:rPr>
      <w:rFonts w:ascii="Times New Roman" w:hAnsi="Times New Roman"/>
      <w:b/>
      <w:sz w:val="24"/>
      <w:lang w:val="ru-RU"/>
    </w:rPr>
  </w:style>
  <w:style w:type="paragraph" w:customStyle="1" w:styleId="afff9">
    <w:name w:val="Колонтитул"/>
    <w:rsid w:val="000564B8"/>
    <w:pPr>
      <w:jc w:val="center"/>
    </w:pPr>
    <w:rPr>
      <w:rFonts w:ascii="Times New Roman" w:eastAsia="Times New Roman" w:hAnsi="Times New Roman"/>
      <w:sz w:val="22"/>
    </w:rPr>
  </w:style>
  <w:style w:type="paragraph" w:customStyle="1" w:styleId="0">
    <w:name w:val="Заголовок 0"/>
    <w:basedOn w:val="a1"/>
    <w:link w:val="00"/>
    <w:rsid w:val="000564B8"/>
    <w:pPr>
      <w:spacing w:before="240" w:after="120"/>
      <w:ind w:firstLine="709"/>
      <w:jc w:val="center"/>
    </w:pPr>
    <w:rPr>
      <w:rFonts w:ascii="Times New Roman" w:hAnsi="Times New Roman"/>
      <w:b/>
      <w:sz w:val="32"/>
      <w:szCs w:val="32"/>
      <w:lang w:val="ru-RU"/>
    </w:rPr>
  </w:style>
  <w:style w:type="character" w:customStyle="1" w:styleId="00">
    <w:name w:val="Заголовок 0 Знак"/>
    <w:link w:val="0"/>
    <w:locked/>
    <w:rsid w:val="000564B8"/>
    <w:rPr>
      <w:rFonts w:ascii="Times New Roman" w:eastAsia="Times New Roman" w:hAnsi="Times New Roman"/>
      <w:b/>
      <w:sz w:val="32"/>
      <w:szCs w:val="32"/>
    </w:rPr>
  </w:style>
  <w:style w:type="paragraph" w:customStyle="1" w:styleId="G14">
    <w:name w:val="G_Название_14"/>
    <w:basedOn w:val="a1"/>
    <w:qFormat/>
    <w:rsid w:val="000564B8"/>
    <w:pPr>
      <w:keepLines/>
      <w:suppressAutoHyphens/>
      <w:spacing w:before="240" w:after="120"/>
      <w:jc w:val="center"/>
    </w:pPr>
    <w:rPr>
      <w:rFonts w:ascii="Calibri" w:hAnsi="Calibri"/>
      <w:b/>
      <w:sz w:val="28"/>
      <w:szCs w:val="24"/>
      <w:lang w:eastAsia="en-US" w:bidi="en-US"/>
    </w:rPr>
  </w:style>
  <w:style w:type="paragraph" w:customStyle="1" w:styleId="G">
    <w:name w:val="G_ФИО"/>
    <w:aliases w:val="Должность"/>
    <w:basedOn w:val="a1"/>
    <w:rsid w:val="000564B8"/>
    <w:pPr>
      <w:suppressAutoHyphens/>
    </w:pPr>
    <w:rPr>
      <w:rFonts w:ascii="Times New Roman" w:hAnsi="Times New Roman"/>
      <w:sz w:val="24"/>
      <w:szCs w:val="24"/>
      <w:lang w:val="ru-RU"/>
    </w:rPr>
  </w:style>
  <w:style w:type="paragraph" w:customStyle="1" w:styleId="H4">
    <w:name w:val="H4"/>
    <w:basedOn w:val="a1"/>
    <w:next w:val="a1"/>
    <w:rsid w:val="000564B8"/>
    <w:pPr>
      <w:keepNext/>
      <w:spacing w:before="100" w:after="100"/>
    </w:pPr>
    <w:rPr>
      <w:rFonts w:ascii="Times New Roman CYR" w:hAnsi="Times New Roman CYR"/>
      <w:b/>
      <w:sz w:val="24"/>
      <w:lang w:val="ru-RU" w:eastAsia="en-US"/>
    </w:rPr>
  </w:style>
  <w:style w:type="paragraph" w:customStyle="1" w:styleId="indented">
    <w:name w:val="indented"/>
    <w:basedOn w:val="a1"/>
    <w:rsid w:val="000564B8"/>
    <w:pPr>
      <w:ind w:firstLine="720"/>
      <w:jc w:val="both"/>
    </w:pPr>
    <w:rPr>
      <w:rFonts w:ascii="Times New Roman" w:hAnsi="Times New Roman"/>
      <w:sz w:val="24"/>
      <w:szCs w:val="24"/>
      <w:lang w:val="ru-RU"/>
    </w:rPr>
  </w:style>
  <w:style w:type="paragraph" w:customStyle="1" w:styleId="122">
    <w:name w:val="Таблица Шапка 12"/>
    <w:basedOn w:val="a1"/>
    <w:rsid w:val="000564B8"/>
    <w:pPr>
      <w:jc w:val="center"/>
    </w:pPr>
    <w:rPr>
      <w:rFonts w:ascii="Times New Roman" w:hAnsi="Times New Roman"/>
      <w:b/>
      <w:bCs/>
      <w:sz w:val="24"/>
      <w:szCs w:val="24"/>
      <w:lang w:val="ru-RU"/>
    </w:rPr>
  </w:style>
  <w:style w:type="character" w:customStyle="1" w:styleId="tgc">
    <w:name w:val="_tgc"/>
    <w:basedOn w:val="a2"/>
    <w:rsid w:val="000564B8"/>
  </w:style>
  <w:style w:type="character" w:styleId="afffa">
    <w:name w:val="Emphasis"/>
    <w:basedOn w:val="a2"/>
    <w:uiPriority w:val="20"/>
    <w:qFormat/>
    <w:rsid w:val="000564B8"/>
    <w:rPr>
      <w:i/>
      <w:iCs/>
    </w:rPr>
  </w:style>
  <w:style w:type="character" w:styleId="afffb">
    <w:name w:val="Strong"/>
    <w:basedOn w:val="a2"/>
    <w:qFormat/>
    <w:rsid w:val="000564B8"/>
    <w:rPr>
      <w:b/>
      <w:bCs/>
    </w:rPr>
  </w:style>
  <w:style w:type="paragraph" w:styleId="afffc">
    <w:name w:val="No Spacing"/>
    <w:uiPriority w:val="1"/>
    <w:qFormat/>
    <w:rsid w:val="000564B8"/>
    <w:rPr>
      <w:rFonts w:ascii="Times New Roman" w:eastAsia="Times New Roman" w:hAnsi="Times New Roman"/>
      <w:sz w:val="24"/>
      <w:szCs w:val="24"/>
    </w:rPr>
  </w:style>
  <w:style w:type="paragraph" w:styleId="28">
    <w:name w:val="Body Text 2"/>
    <w:basedOn w:val="a1"/>
    <w:link w:val="29"/>
    <w:semiHidden/>
    <w:unhideWhenUsed/>
    <w:rsid w:val="000564B8"/>
    <w:pPr>
      <w:spacing w:after="120" w:line="48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9">
    <w:name w:val="Основной текст 2 Знак"/>
    <w:basedOn w:val="a2"/>
    <w:link w:val="28"/>
    <w:semiHidden/>
    <w:rsid w:val="000564B8"/>
    <w:rPr>
      <w:rFonts w:ascii="Times New Roman" w:eastAsia="Times New Roman" w:hAnsi="Times New Roman"/>
      <w:sz w:val="24"/>
      <w:szCs w:val="24"/>
    </w:rPr>
  </w:style>
  <w:style w:type="paragraph" w:styleId="afffd">
    <w:name w:val="TOC Heading"/>
    <w:basedOn w:val="11"/>
    <w:next w:val="a1"/>
    <w:uiPriority w:val="39"/>
    <w:unhideWhenUsed/>
    <w:qFormat/>
    <w:rsid w:val="000564B8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4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email@cctp.spb.ru" TargetMode="External"/><Relationship Id="rId14" Type="http://schemas.openxmlformats.org/officeDocument/2006/relationships/hyperlink" Target="https://clck.yandex.ru/redir/dv/*data=url%3Dhttps%253A%252F%252Fhrd.gazprom.ru%26ts%3D1485784726%26uid%3D4626552181441355929&amp;sign=e4d9d261a3abab3b62126b71c74d69f8&amp;keyn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EA2FC-65F7-43EE-8D0D-1EED83B79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6782</Words>
  <Characters>38661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45353</CharactersWithSpaces>
  <SharedDoc>false</SharedDoc>
  <HLinks>
    <vt:vector size="6" baseType="variant">
      <vt:variant>
        <vt:i4>7733249</vt:i4>
      </vt:variant>
      <vt:variant>
        <vt:i4>0</vt:i4>
      </vt:variant>
      <vt:variant>
        <vt:i4>0</vt:i4>
      </vt:variant>
      <vt:variant>
        <vt:i4>5</vt:i4>
      </vt:variant>
      <vt:variant>
        <vt:lpwstr>mailto:dogovor@institute.gazprom.ru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2017-09-13T08:50:00Z</dcterms:created>
  <dcterms:modified xsi:type="dcterms:W3CDTF">2017-09-13T09:50:00Z</dcterms:modified>
</cp:coreProperties>
</file>